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142BF5" w:rsidP="005760C9">
      <w:pPr>
        <w:jc w:val="center"/>
        <w:rPr>
          <w:rFonts w:ascii="Times New Roman" w:hAnsi="Times New Roman" w:cs="Times New Roman"/>
        </w:rPr>
      </w:pPr>
      <w:r>
        <w:rPr>
          <w:rFonts w:ascii="Times New Roman" w:hAnsi="Times New Roman" w:cs="Times New Roman"/>
          <w:noProof/>
        </w:rPr>
        <w:drawing>
          <wp:inline distT="0" distB="0" distL="0" distR="0">
            <wp:extent cx="2272042" cy="847725"/>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C43D23" w:rsidRPr="006F01ED" w:rsidRDefault="008C193D">
      <w:pPr>
        <w:jc w:val="center"/>
        <w:rPr>
          <w:rFonts w:ascii="Times New Roman" w:hAnsi="Times New Roman" w:cs="Times New Roman"/>
          <w:b/>
          <w:sz w:val="40"/>
          <w:szCs w:val="40"/>
        </w:rPr>
      </w:pPr>
      <w:r w:rsidRPr="006F01ED">
        <w:rPr>
          <w:rFonts w:ascii="Times New Roman" w:hAnsi="Times New Roman" w:cs="Times New Roman"/>
          <w:b/>
          <w:sz w:val="40"/>
          <w:szCs w:val="40"/>
        </w:rPr>
        <w:t>THỦ T</w:t>
      </w:r>
      <w:r w:rsidR="00DB2B6F" w:rsidRPr="006F01ED">
        <w:rPr>
          <w:rFonts w:ascii="Times New Roman" w:hAnsi="Times New Roman" w:cs="Times New Roman"/>
          <w:b/>
          <w:sz w:val="40"/>
          <w:szCs w:val="40"/>
        </w:rPr>
        <w:t xml:space="preserve">ỤC KHUYẾN HỌC </w:t>
      </w:r>
    </w:p>
    <w:p w:rsidR="0040508D" w:rsidRPr="006F01ED" w:rsidRDefault="00DB2B6F">
      <w:pPr>
        <w:jc w:val="center"/>
        <w:rPr>
          <w:rFonts w:ascii="Times New Roman" w:hAnsi="Times New Roman" w:cs="Times New Roman"/>
          <w:b/>
          <w:sz w:val="40"/>
          <w:szCs w:val="40"/>
        </w:rPr>
      </w:pPr>
      <w:r w:rsidRPr="006F01ED">
        <w:rPr>
          <w:rFonts w:ascii="Times New Roman" w:hAnsi="Times New Roman" w:cs="Times New Roman"/>
          <w:b/>
          <w:sz w:val="40"/>
          <w:szCs w:val="40"/>
        </w:rPr>
        <w:t>VÀ PHÁT TRIỂN SINH VIÊN</w:t>
      </w:r>
    </w:p>
    <w:p w:rsidR="008F787A" w:rsidRPr="006F01ED" w:rsidRDefault="00DB2B6F">
      <w:pPr>
        <w:jc w:val="center"/>
        <w:rPr>
          <w:rFonts w:ascii="Times New Roman" w:hAnsi="Times New Roman" w:cs="Times New Roman"/>
          <w:b/>
          <w:sz w:val="48"/>
          <w:szCs w:val="48"/>
        </w:rPr>
      </w:pPr>
      <w:r w:rsidRPr="006F01ED">
        <w:rPr>
          <w:rFonts w:ascii="Times New Roman" w:hAnsi="Times New Roman" w:cs="Times New Roman"/>
          <w:b/>
          <w:sz w:val="48"/>
          <w:szCs w:val="48"/>
        </w:rPr>
        <w:t>Student</w:t>
      </w:r>
      <w:r w:rsidR="00CF34D6" w:rsidRPr="006F01ED">
        <w:rPr>
          <w:rFonts w:ascii="Times New Roman" w:hAnsi="Times New Roman" w:cs="Times New Roman"/>
          <w:b/>
          <w:sz w:val="48"/>
          <w:szCs w:val="48"/>
        </w:rPr>
        <w:t xml:space="preserve"> </w:t>
      </w:r>
      <w:r w:rsidR="006D4EE2" w:rsidRPr="006F01ED">
        <w:rPr>
          <w:rFonts w:ascii="Times New Roman" w:hAnsi="Times New Roman" w:cs="Times New Roman"/>
          <w:b/>
          <w:sz w:val="48"/>
          <w:szCs w:val="48"/>
        </w:rPr>
        <w:t xml:space="preserve">development </w:t>
      </w:r>
      <w:r w:rsidRPr="006F01ED">
        <w:rPr>
          <w:rFonts w:ascii="Times New Roman" w:hAnsi="Times New Roman" w:cs="Times New Roman"/>
          <w:b/>
          <w:sz w:val="48"/>
          <w:szCs w:val="48"/>
        </w:rPr>
        <w:t xml:space="preserve">and </w:t>
      </w:r>
      <w:r w:rsidR="005E6753" w:rsidRPr="006F01ED">
        <w:rPr>
          <w:rFonts w:ascii="Times New Roman" w:hAnsi="Times New Roman" w:cs="Times New Roman"/>
          <w:b/>
          <w:sz w:val="48"/>
          <w:szCs w:val="48"/>
        </w:rPr>
        <w:t xml:space="preserve">Counselling </w:t>
      </w:r>
      <w:r w:rsidR="00CF34D6" w:rsidRPr="006F01ED">
        <w:rPr>
          <w:rFonts w:ascii="Times New Roman" w:hAnsi="Times New Roman" w:cs="Times New Roman"/>
          <w:b/>
          <w:sz w:val="48"/>
          <w:szCs w:val="48"/>
        </w:rPr>
        <w:t>procedure</w:t>
      </w:r>
    </w:p>
    <w:p w:rsidR="008C193D" w:rsidRPr="006F01ED" w:rsidRDefault="008C193D">
      <w:pPr>
        <w:jc w:val="center"/>
        <w:rPr>
          <w:rFonts w:ascii="Times New Roman" w:hAnsi="Times New Roman" w:cs="Times New Roman"/>
          <w:b/>
          <w:sz w:val="48"/>
          <w:szCs w:val="48"/>
        </w:rPr>
      </w:pP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DA0825" w:rsidRPr="00756D93">
        <w:rPr>
          <w:rFonts w:ascii="Times New Roman" w:hAnsi="Times New Roman" w:cs="Times New Roman"/>
          <w:b/>
          <w:color w:val="000000" w:themeColor="text1"/>
          <w:sz w:val="28"/>
          <w:szCs w:val="28"/>
        </w:rPr>
        <w:t>S</w:t>
      </w:r>
      <w:r w:rsidR="004A665F" w:rsidRPr="00756D93">
        <w:rPr>
          <w:rFonts w:ascii="Times New Roman" w:hAnsi="Times New Roman" w:cs="Times New Roman"/>
          <w:b/>
          <w:color w:val="000000" w:themeColor="text1"/>
          <w:sz w:val="28"/>
          <w:szCs w:val="28"/>
        </w:rPr>
        <w:t>DC-</w:t>
      </w:r>
      <w:r w:rsidRPr="00756D93">
        <w:rPr>
          <w:rFonts w:ascii="Times New Roman" w:hAnsi="Times New Roman" w:cs="Times New Roman"/>
          <w:b/>
          <w:color w:val="000000" w:themeColor="text1"/>
          <w:sz w:val="28"/>
          <w:szCs w:val="28"/>
        </w:rPr>
        <w:t>PR-</w:t>
      </w:r>
      <w:r w:rsidR="008F787A" w:rsidRPr="00756D93">
        <w:rPr>
          <w:rFonts w:ascii="Times New Roman" w:hAnsi="Times New Roman" w:cs="Times New Roman"/>
          <w:b/>
          <w:color w:val="000000" w:themeColor="text1"/>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06</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 xml:space="preserve"> 09</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headerReference w:type="even" r:id="rId10"/>
          <w:headerReference w:type="default" r:id="rId11"/>
          <w:footerReference w:type="even" r:id="rId12"/>
          <w:footerReference w:type="default" r:id="rId13"/>
          <w:headerReference w:type="first" r:id="rId14"/>
          <w:footerReference w:type="first" r:id="rId15"/>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6"/>
          <w:footerReference w:type="default" r:id="rId17"/>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bookmarkStart w:id="0" w:name="_GoBack"/>
      <w:r w:rsidRPr="006F01ED">
        <w:rPr>
          <w:rFonts w:ascii="Times New Roman" w:hAnsi="Times New Roman" w:cs="Times New Roman"/>
          <w:b/>
          <w:sz w:val="28"/>
          <w:szCs w:val="28"/>
        </w:rPr>
        <w:lastRenderedPageBreak/>
        <w:t>MỤC LỤC</w:t>
      </w:r>
    </w:p>
    <w:p w:rsidR="008C193D" w:rsidRPr="00EE27E1" w:rsidRDefault="00182AA1">
      <w:pPr>
        <w:numPr>
          <w:ilvl w:val="0"/>
          <w:numId w:val="1"/>
        </w:numPr>
        <w:autoSpaceDE w:val="0"/>
        <w:autoSpaceDN w:val="0"/>
        <w:adjustRightInd w:val="0"/>
        <w:spacing w:before="120" w:after="120"/>
        <w:rPr>
          <w:rFonts w:ascii="Times New Roman" w:hAnsi="Times New Roman" w:cs="Times New Roman"/>
          <w:b/>
          <w:szCs w:val="21"/>
        </w:rPr>
      </w:pPr>
      <w:r w:rsidRPr="00EE27E1">
        <w:rPr>
          <w:rFonts w:ascii="Times New Roman" w:hAnsi="Times New Roman" w:cs="Times New Roman"/>
          <w:b/>
          <w:szCs w:val="21"/>
        </w:rPr>
        <w:t>Lịch sử thay đổi</w:t>
      </w:r>
    </w:p>
    <w:p w:rsidR="008C193D" w:rsidRPr="00EE27E1" w:rsidRDefault="008C193D">
      <w:pPr>
        <w:numPr>
          <w:ilvl w:val="0"/>
          <w:numId w:val="1"/>
        </w:numPr>
        <w:autoSpaceDE w:val="0"/>
        <w:autoSpaceDN w:val="0"/>
        <w:adjustRightInd w:val="0"/>
        <w:spacing w:before="120" w:after="120"/>
        <w:rPr>
          <w:rFonts w:ascii="Times New Roman" w:hAnsi="Times New Roman" w:cs="Times New Roman"/>
          <w:b/>
          <w:szCs w:val="21"/>
        </w:rPr>
      </w:pPr>
      <w:r w:rsidRPr="00EE27E1">
        <w:rPr>
          <w:rFonts w:ascii="Times New Roman" w:hAnsi="Times New Roman" w:cs="Times New Roman"/>
          <w:b/>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Thủ tuc</w:t>
      </w:r>
      <w:r w:rsidR="008C193D" w:rsidRPr="006F01ED">
        <w:rPr>
          <w:rFonts w:ascii="Times New Roman" w:hAnsi="Times New Roman" w:cs="Times New Roman"/>
          <w:sz w:val="21"/>
          <w:szCs w:val="21"/>
        </w:rPr>
        <w:tab/>
        <w:t>1</w:t>
      </w:r>
    </w:p>
    <w:p w:rsidR="008C193D" w:rsidRPr="006F01ED"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82AA1" w:rsidRPr="006F01ED">
        <w:rPr>
          <w:rFonts w:ascii="Times New Roman" w:hAnsi="Times New Roman" w:cs="Times New Roman"/>
          <w:sz w:val="21"/>
          <w:szCs w:val="21"/>
        </w:rPr>
        <w:t xml:space="preserve">Lưu đồ quá trình </w:t>
      </w:r>
      <w:r w:rsidR="00B83C5D">
        <w:rPr>
          <w:rFonts w:ascii="Times New Roman" w:hAnsi="Times New Roman" w:cs="Times New Roman"/>
          <w:sz w:val="21"/>
          <w:szCs w:val="21"/>
        </w:rPr>
        <w:t>tư vấn</w:t>
      </w:r>
      <w:r w:rsidR="00925861">
        <w:rPr>
          <w:rFonts w:ascii="Times New Roman" w:hAnsi="Times New Roman" w:cs="Times New Roman"/>
          <w:sz w:val="21"/>
          <w:szCs w:val="21"/>
        </w:rPr>
        <w:t>, thực hiện chế độ chính sách</w:t>
      </w:r>
      <w:r w:rsidR="00925861">
        <w:rPr>
          <w:rFonts w:ascii="Times New Roman" w:hAnsi="Times New Roman" w:cs="Times New Roman"/>
          <w:sz w:val="21"/>
          <w:szCs w:val="21"/>
        </w:rPr>
        <w:tab/>
        <w:t>1</w:t>
      </w:r>
    </w:p>
    <w:p w:rsidR="008C193D" w:rsidRPr="006F01E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4A09C5" w:rsidRPr="006F01ED">
        <w:rPr>
          <w:rFonts w:ascii="Times New Roman" w:hAnsi="Times New Roman" w:cs="Times New Roman"/>
          <w:sz w:val="21"/>
          <w:szCs w:val="21"/>
        </w:rPr>
        <w:t>Quy định lưu giữ hồ sơ</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8C193D" w:rsidRPr="006F01ED" w:rsidRDefault="008C193D">
      <w:pPr>
        <w:numPr>
          <w:ilvl w:val="0"/>
          <w:numId w:val="1"/>
        </w:numPr>
        <w:tabs>
          <w:tab w:val="left" w:pos="720"/>
          <w:tab w:val="right" w:pos="9480"/>
        </w:tabs>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Biểu mẫu</w:t>
      </w: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S</w:t>
      </w:r>
      <w:r w:rsidR="00425C1B" w:rsidRPr="00D05135">
        <w:rPr>
          <w:rFonts w:ascii="Times New Roman" w:hAnsi="Times New Roman" w:cs="Times New Roman"/>
          <w:sz w:val="21"/>
          <w:szCs w:val="21"/>
        </w:rPr>
        <w:t>DC</w:t>
      </w:r>
      <w:r w:rsidR="004A69EF" w:rsidRPr="00D05135">
        <w:rPr>
          <w:rFonts w:ascii="Times New Roman" w:hAnsi="Times New Roman" w:cs="Times New Roman"/>
          <w:sz w:val="21"/>
          <w:szCs w:val="21"/>
        </w:rPr>
        <w:t>-PR-01/RE01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2: Kết quả học tập</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3: Kết quả rèn luyện</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4: Danh sách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-PR-01/RE04</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5: Danh sách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-PR-01/RE05</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6: Quyết định cấp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-PR-01/RE06</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7:</w:t>
      </w:r>
      <w:r w:rsidR="00281F98" w:rsidRPr="00D05135">
        <w:rPr>
          <w:rFonts w:ascii="Times New Roman" w:hAnsi="Times New Roman" w:cs="Times New Roman"/>
          <w:sz w:val="21"/>
          <w:szCs w:val="21"/>
        </w:rPr>
        <w:t xml:space="preserve"> </w:t>
      </w:r>
      <w:r w:rsidRPr="00D05135">
        <w:rPr>
          <w:rFonts w:ascii="Times New Roman" w:hAnsi="Times New Roman" w:cs="Times New Roman"/>
          <w:sz w:val="21"/>
          <w:szCs w:val="21"/>
        </w:rPr>
        <w:t>Quyết định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-PR-01/RE07</w:t>
      </w:r>
    </w:p>
    <w:p w:rsidR="004A69EF"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8: Danh sách cấ</w:t>
      </w:r>
      <w:r w:rsidR="00AA07BA">
        <w:rPr>
          <w:rFonts w:ascii="Times New Roman" w:hAnsi="Times New Roman" w:cs="Times New Roman"/>
          <w:sz w:val="21"/>
          <w:szCs w:val="21"/>
        </w:rPr>
        <w:t>p Học bổng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w:t>
      </w:r>
      <w:r w:rsidRPr="006F01ED">
        <w:rPr>
          <w:rFonts w:ascii="Times New Roman" w:hAnsi="Times New Roman" w:cs="Times New Roman"/>
          <w:sz w:val="21"/>
          <w:szCs w:val="21"/>
        </w:rPr>
        <w:t>-01/RE08</w:t>
      </w:r>
    </w:p>
    <w:p w:rsidR="00AA07BA" w:rsidRPr="006F01ED" w:rsidRDefault="00AA07BA" w:rsidP="00AA07BA">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w:t>
      </w:r>
      <w:r>
        <w:rPr>
          <w:rFonts w:ascii="Times New Roman" w:hAnsi="Times New Roman" w:cs="Times New Roman"/>
          <w:sz w:val="21"/>
          <w:szCs w:val="21"/>
        </w:rPr>
        <w:t>9</w:t>
      </w:r>
      <w:r w:rsidRPr="00D05135">
        <w:rPr>
          <w:rFonts w:ascii="Times New Roman" w:hAnsi="Times New Roman" w:cs="Times New Roman"/>
          <w:sz w:val="21"/>
          <w:szCs w:val="21"/>
        </w:rPr>
        <w:t>: Danh sách cấ</w:t>
      </w:r>
      <w:r>
        <w:rPr>
          <w:rFonts w:ascii="Times New Roman" w:hAnsi="Times New Roman" w:cs="Times New Roman"/>
          <w:sz w:val="21"/>
          <w:szCs w:val="21"/>
        </w:rPr>
        <w:t xml:space="preserve">p </w:t>
      </w:r>
      <w:r w:rsidRPr="00D05135">
        <w:rPr>
          <w:rFonts w:ascii="Times New Roman" w:hAnsi="Times New Roman" w:cs="Times New Roman"/>
          <w:sz w:val="21"/>
          <w:szCs w:val="21"/>
        </w:rPr>
        <w:t>K</w:t>
      </w:r>
      <w:r>
        <w:rPr>
          <w:rFonts w:ascii="Times New Roman" w:hAnsi="Times New Roman" w:cs="Times New Roman"/>
          <w:sz w:val="21"/>
          <w:szCs w:val="21"/>
        </w:rPr>
        <w:t>hen thưởng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SDC-PR</w:t>
      </w:r>
      <w:r>
        <w:rPr>
          <w:rFonts w:ascii="Times New Roman" w:hAnsi="Times New Roman" w:cs="Times New Roman"/>
          <w:sz w:val="21"/>
          <w:szCs w:val="21"/>
        </w:rPr>
        <w:t>-01/RE09</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bookmarkEnd w:id="0"/>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w:t>
      </w:r>
      <w:r w:rsidR="00750E5E" w:rsidRPr="006F01ED">
        <w:rPr>
          <w:rFonts w:ascii="Times New Roman" w:hAnsi="Times New Roman" w:cs="Times New Roman"/>
          <w:sz w:val="22"/>
          <w:szCs w:val="22"/>
        </w:rPr>
        <w:t>mô tả</w:t>
      </w:r>
      <w:r w:rsidR="00480AE4" w:rsidRPr="006F01ED">
        <w:rPr>
          <w:rFonts w:ascii="Times New Roman" w:hAnsi="Times New Roman" w:cs="Times New Roman"/>
          <w:sz w:val="22"/>
          <w:szCs w:val="22"/>
        </w:rPr>
        <w:t xml:space="preserve"> các quá trình </w:t>
      </w:r>
      <w:r w:rsidR="00A5645A" w:rsidRPr="006F01ED">
        <w:rPr>
          <w:rFonts w:ascii="Times New Roman" w:hAnsi="Times New Roman" w:cs="Times New Roman"/>
          <w:sz w:val="22"/>
          <w:szCs w:val="22"/>
        </w:rPr>
        <w:t xml:space="preserve">tổ chức thực hiện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và nhân viên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Pr="006F01ED">
        <w:rPr>
          <w:rFonts w:ascii="Times New Roman" w:eastAsia="Times New Roman" w:hAnsi="Times New Roman" w:cs="Times New Roman"/>
          <w:color w:val="212121"/>
          <w:sz w:val="22"/>
          <w:szCs w:val="22"/>
        </w:rPr>
        <w:t>thủ tục</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ED438F" w:rsidRDefault="00F42AB1" w:rsidP="00ED438F">
      <w:pPr>
        <w:pStyle w:val="ListParagraph"/>
        <w:numPr>
          <w:ilvl w:val="0"/>
          <w:numId w:val="7"/>
        </w:numPr>
        <w:spacing w:before="40" w:after="40"/>
        <w:ind w:left="851" w:right="-29" w:hanging="284"/>
        <w:jc w:val="both"/>
        <w:rPr>
          <w:rFonts w:ascii="Times New Roman" w:hAnsi="Times New Roman"/>
          <w:sz w:val="22"/>
          <w:szCs w:val="22"/>
        </w:rPr>
      </w:pPr>
      <w:r w:rsidRPr="00A648AE">
        <w:rPr>
          <w:rFonts w:ascii="Times New Roman" w:hAnsi="Times New Roman"/>
          <w:sz w:val="22"/>
          <w:szCs w:val="22"/>
        </w:rPr>
        <w:t>Thông tư số 17/2017/TT-BLĐTBXH ngày 30 tháng 6 năm 2017 của Bộ Lao động - Thương binh và Xã hội ban hành Quy chế công tác học sinh, sinh viên trong trường Trung cấp, trường Cao đẳng;</w:t>
      </w:r>
    </w:p>
    <w:p w:rsidR="00663023"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Sổ tay giáo dục định hướng, niên giám</w:t>
      </w:r>
    </w:p>
    <w:p w:rsidR="006D2E4D"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Hướng dẫn chi tiết việc xét miễn giảm học phí, học bổng, khen thưởng.</w:t>
      </w:r>
    </w:p>
    <w:p w:rsidR="006D2E4D" w:rsidRPr="006F01ED" w:rsidRDefault="006D2E4D" w:rsidP="006D2E4D">
      <w:pPr>
        <w:spacing w:after="80"/>
        <w:ind w:right="199"/>
        <w:jc w:val="both"/>
        <w:rPr>
          <w:rFonts w:ascii="Times New Roman" w:hAnsi="Times New Roman" w:cs="Times New Roman"/>
        </w:rPr>
      </w:pPr>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E5030A" w:rsidP="00587A6F">
      <w:pPr>
        <w:tabs>
          <w:tab w:val="left" w:pos="600"/>
          <w:tab w:val="left" w:pos="840"/>
        </w:tabs>
        <w:spacing w:after="100" w:afterAutospacing="1"/>
        <w:ind w:firstLine="567"/>
        <w:rPr>
          <w:rFonts w:ascii="Times New Roman" w:hAnsi="Times New Roman" w:cs="Times New Roman"/>
          <w:sz w:val="22"/>
          <w:szCs w:val="22"/>
        </w:rPr>
      </w:pPr>
      <w:r w:rsidRPr="00097461">
        <w:rPr>
          <w:rFonts w:ascii="Times New Roman" w:hAnsi="Times New Roman" w:cs="Times New Roman"/>
          <w:b/>
          <w:sz w:val="22"/>
          <w:szCs w:val="22"/>
        </w:rPr>
        <w:t>PR:</w:t>
      </w:r>
      <w:r w:rsidRPr="00097461">
        <w:rPr>
          <w:rFonts w:ascii="Times New Roman" w:hAnsi="Times New Roman" w:cs="Times New Roman"/>
          <w:sz w:val="22"/>
          <w:szCs w:val="22"/>
        </w:rPr>
        <w:t xml:space="preserve"> Thủ tục</w:t>
      </w:r>
    </w:p>
    <w:p w:rsidR="004A69EF" w:rsidRPr="00097461" w:rsidRDefault="004A69EF" w:rsidP="00587A6F">
      <w:pPr>
        <w:pStyle w:val="HTMLPreformatted"/>
        <w:shd w:val="clear" w:color="auto" w:fill="FFFFFF"/>
        <w:tabs>
          <w:tab w:val="clear" w:pos="916"/>
          <w:tab w:val="left" w:pos="720"/>
        </w:tabs>
        <w:spacing w:after="100" w:afterAutospacing="1"/>
        <w:ind w:firstLine="567"/>
        <w:rPr>
          <w:rFonts w:ascii="Times New Roman" w:hAnsi="Times New Roman" w:cs="Times New Roman"/>
          <w:b/>
          <w:color w:val="212121"/>
          <w:sz w:val="22"/>
          <w:szCs w:val="22"/>
        </w:rPr>
      </w:pPr>
      <w:r w:rsidRPr="00097461">
        <w:rPr>
          <w:rFonts w:ascii="Times New Roman" w:hAnsi="Times New Roman" w:cs="Times New Roman"/>
          <w:b/>
          <w:color w:val="212121"/>
          <w:sz w:val="22"/>
          <w:szCs w:val="22"/>
          <w:lang w:val="vi-VN"/>
        </w:rPr>
        <w:t>Khuyến học và phát triển sinh viên</w:t>
      </w:r>
      <w:r w:rsidRPr="00097461">
        <w:rPr>
          <w:rFonts w:ascii="Times New Roman" w:hAnsi="Times New Roman" w:cs="Times New Roman"/>
          <w:b/>
          <w:color w:val="212121"/>
          <w:sz w:val="22"/>
          <w:szCs w:val="22"/>
        </w:rPr>
        <w:t>/ Student Development and counselling</w:t>
      </w:r>
    </w:p>
    <w:p w:rsidR="004A69EF" w:rsidRPr="00097461" w:rsidRDefault="004A69EF"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sidRPr="00097461">
        <w:rPr>
          <w:rFonts w:ascii="Times New Roman" w:eastAsia="Times New Roman" w:hAnsi="Times New Roman" w:cs="Times New Roman"/>
          <w:color w:val="212121"/>
          <w:sz w:val="22"/>
          <w:szCs w:val="22"/>
          <w:lang w:val="vi-VN"/>
        </w:rPr>
        <w:t>Khuyến học và phát triển sinh viên là những hoạt động định hướng, tư vấn, cung cấp thông tin, dịch vụ hỗ trợ, tài trợ h</w:t>
      </w:r>
      <w:r w:rsidR="00ED438F">
        <w:rPr>
          <w:rFonts w:ascii="Times New Roman" w:eastAsia="Times New Roman" w:hAnsi="Times New Roman" w:cs="Times New Roman"/>
          <w:color w:val="212121"/>
          <w:sz w:val="22"/>
          <w:szCs w:val="22"/>
          <w:lang w:val="vi-VN"/>
        </w:rPr>
        <w:t xml:space="preserve">ọc bổng, động viên khen thưởng </w:t>
      </w:r>
      <w:r w:rsidRPr="00097461">
        <w:rPr>
          <w:rFonts w:ascii="Times New Roman" w:eastAsia="Times New Roman" w:hAnsi="Times New Roman" w:cs="Times New Roman"/>
          <w:color w:val="212121"/>
          <w:sz w:val="22"/>
          <w:szCs w:val="22"/>
          <w:lang w:val="vi-VN"/>
        </w:rPr>
        <w:t xml:space="preserve">nhằm tạo động lực và giúp HSSV thực hiện ước mơ học tập cũng như phát triển năng lực của mỗi người. </w:t>
      </w:r>
    </w:p>
    <w:p w:rsidR="006C7D00" w:rsidRPr="00097461" w:rsidRDefault="006C7D00" w:rsidP="001E60A1">
      <w:pPr>
        <w:pStyle w:val="HTMLPreformatted"/>
        <w:shd w:val="clear" w:color="auto" w:fill="FFFFFF"/>
        <w:spacing w:after="100" w:afterAutospacing="1"/>
        <w:ind w:left="360" w:right="199"/>
        <w:jc w:val="both"/>
        <w:rPr>
          <w:rFonts w:ascii="Times New Roman" w:hAnsi="Times New Roman" w:cs="Times New Roman"/>
          <w:color w:val="212121"/>
          <w:sz w:val="22"/>
          <w:szCs w:val="22"/>
          <w:lang w:val="vi-VN"/>
        </w:rPr>
      </w:pPr>
    </w:p>
    <w:p w:rsidR="008C193D" w:rsidRPr="00097461" w:rsidRDefault="00B1100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THỦ TỤC</w:t>
      </w:r>
      <w:r w:rsidR="008C193D" w:rsidRPr="00097461">
        <w:rPr>
          <w:rFonts w:ascii="Times New Roman" w:hAnsi="Times New Roman" w:cs="Times New Roman"/>
          <w:b/>
          <w:sz w:val="22"/>
          <w:szCs w:val="22"/>
        </w:rPr>
        <w:t xml:space="preserve"> </w:t>
      </w:r>
    </w:p>
    <w:p w:rsidR="008C193D" w:rsidRPr="00097461" w:rsidRDefault="008C193D" w:rsidP="007C1C8B">
      <w:pPr>
        <w:spacing w:before="120" w:after="120"/>
        <w:ind w:firstLine="567"/>
        <w:rPr>
          <w:rFonts w:ascii="Times New Roman" w:hAnsi="Times New Roman" w:cs="Times New Roman"/>
          <w:sz w:val="22"/>
          <w:szCs w:val="22"/>
        </w:rPr>
      </w:pPr>
      <w:r w:rsidRPr="00097461">
        <w:rPr>
          <w:rFonts w:ascii="Times New Roman" w:hAnsi="Times New Roman" w:cs="Times New Roman"/>
          <w:sz w:val="22"/>
          <w:szCs w:val="22"/>
        </w:rPr>
        <w:t>Các ký hiệu sau được dùng trong lưu đồ</w:t>
      </w:r>
      <w:r w:rsidR="00B1100C" w:rsidRPr="00097461">
        <w:rPr>
          <w:rFonts w:ascii="Times New Roman" w:hAnsi="Times New Roman" w:cs="Times New Roman"/>
          <w:sz w:val="22"/>
          <w:szCs w:val="22"/>
        </w:rPr>
        <w:t xml:space="preserve"> quá trình</w:t>
      </w:r>
    </w:p>
    <w:p w:rsidR="008C193D" w:rsidRPr="003A14DC" w:rsidRDefault="004F7386" w:rsidP="00616D08">
      <w:pPr>
        <w:tabs>
          <w:tab w:val="left" w:pos="2520"/>
        </w:tabs>
        <w:spacing w:before="240" w:after="240"/>
        <w:ind w:left="357"/>
        <w:rPr>
          <w:rFonts w:ascii="Times New Roman" w:hAnsi="Times New Roman" w:cs="Times New Roman"/>
          <w:color w:val="FF6600"/>
          <w:sz w:val="22"/>
          <w:szCs w:val="22"/>
        </w:rPr>
      </w:pPr>
      <w:r w:rsidRPr="006F01ED">
        <w:rPr>
          <w:rFonts w:ascii="Times New Roman" w:hAnsi="Times New Roman" w:cs="Times New Roman"/>
          <w:noProof/>
        </w:rPr>
        <mc:AlternateContent>
          <mc:Choice Requires="wps">
            <w:drawing>
              <wp:anchor distT="0" distB="0" distL="114300" distR="114300" simplePos="0" relativeHeight="251656192" behindDoc="1" locked="0" layoutInCell="1" allowOverlap="1" wp14:anchorId="710D803B" wp14:editId="2DFD4C06">
                <wp:simplePos x="0" y="0"/>
                <wp:positionH relativeFrom="column">
                  <wp:posOffset>285750</wp:posOffset>
                </wp:positionH>
                <wp:positionV relativeFrom="paragraph">
                  <wp:posOffset>41910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4"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2.5pt;margin-top:3.3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KB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qnnFnR&#10;UpMeDsKwq0RO53xBPk/uEWN53t2D/O6ZhXUj7E7dIkLXKFFRSpNIZvbqQ1Q8fWXb7jNUhCz2ARJP&#10;xxrbCEgMsGNqx+ncDnUMTNLjfDFbjKlpkkx5vpiTHCOI4vmzQx8+KmhZFEqujNHOR8JEIQ73PvTe&#10;z14pfzC62mhjkoK77dogo2pLvklnCOAv3YxlXcmvZ/ksIb+y+UuIcTp/g0DY2yqNWuTqwyAHoU0v&#10;U03GDuRFvuL4+mIL1Ym4Q+inlraMhAbwJ2cdTWzJ/Y+9QMWZ+WSJ/+vJdBpHPCnT2fucFLy0bC8t&#10;wkqCKnngrBfXoV+LvUO9ayjSJJVr4ZZ6VutE5ktWQ7I0lakjwwbFsb/Uk9fLnq9+AQAA//8DAFBL&#10;AwQUAAYACAAAACEA+c48wNwAAAAHAQAADwAAAGRycy9kb3ducmV2LnhtbEyPwU7DMBBE70j9B2sr&#10;caNOG2KhEKeqqJDgwIEU7m68TaLG6yh20/D3bE9wnJ3VzJtiO7teTDiGzpOG9SoBgVR721Gj4evw&#10;+vAEIkRD1vSeUMMPBtiWi7vC5NZf6ROnKjaCQyjkRkMb45BLGeoWnQkrPyCxd/KjM5Hl2Eg7miuH&#10;u15ukkRJZzrihtYM+NJifa4uTsO+2VVqkmnM0tP+LWbn74/3dK31/XLePYOIOMe/Z7jhMzqUzHT0&#10;F7JB9BoeM54SNSgF4mZnKesj3zcKZFnI//zlLwAAAP//AwBQSwECLQAUAAYACAAAACEAtoM4kv4A&#10;AADhAQAAEwAAAAAAAAAAAAAAAAAAAAAAW0NvbnRlbnRfVHlwZXNdLnhtbFBLAQItABQABgAIAAAA&#10;IQA4/SH/1gAAAJQBAAALAAAAAAAAAAAAAAAAAC8BAABfcmVscy8ucmVsc1BLAQItABQABgAIAAAA&#10;IQBGhMKBGAIAAC8EAAAOAAAAAAAAAAAAAAAAAC4CAABkcnMvZTJvRG9jLnhtbFBLAQItABQABgAI&#10;AAAAIQD5zjzA3AAAAAcBAAAPAAAAAAAAAAAAAAAAAHIEAABkcnMvZG93bnJldi54bWxQSwUGAAAA&#10;AAQABADzAAAAewUAAAAA&#10;">
                <w10:wrap type="tight"/>
              </v:oval>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 xml:space="preserve">Bắt đầu và kết thúc </w:t>
      </w:r>
      <w:r w:rsidR="00B1100C" w:rsidRPr="003A14DC">
        <w:rPr>
          <w:rFonts w:ascii="Times New Roman" w:hAnsi="Times New Roman" w:cs="Times New Roman"/>
          <w:sz w:val="22"/>
          <w:szCs w:val="22"/>
        </w:rPr>
        <w:t>một quá trình</w:t>
      </w:r>
    </w:p>
    <w:p w:rsidR="008C193D" w:rsidRPr="003A14DC" w:rsidRDefault="00D25088" w:rsidP="00D25088">
      <w:pPr>
        <w:tabs>
          <w:tab w:val="left" w:pos="2520"/>
        </w:tabs>
        <w:spacing w:before="360" w:after="1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7216" behindDoc="1" locked="0" layoutInCell="1" allowOverlap="1" wp14:anchorId="370803CF" wp14:editId="4986FB95">
                <wp:simplePos x="0" y="0"/>
                <wp:positionH relativeFrom="column">
                  <wp:posOffset>285750</wp:posOffset>
                </wp:positionH>
                <wp:positionV relativeFrom="paragraph">
                  <wp:posOffset>14605</wp:posOffset>
                </wp:positionV>
                <wp:extent cx="685800" cy="228600"/>
                <wp:effectExtent l="0" t="0" r="19050" b="19050"/>
                <wp:wrapTight wrapText="bothSides">
                  <wp:wrapPolygon edited="0">
                    <wp:start x="0" y="0"/>
                    <wp:lineTo x="0" y="21600"/>
                    <wp:lineTo x="21600" y="21600"/>
                    <wp:lineTo x="21600" y="0"/>
                    <wp:lineTo x="0" y="0"/>
                  </wp:wrapPolygon>
                </wp:wrapTight>
                <wp:docPr id="3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22.5pt;margin-top:1.15pt;width:5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CHIQIAAD4EAAAOAAAAZHJzL2Uyb0RvYy54bWysU9uO0zAQfUfiHyy/06TphW7UdLXqUoS0&#10;wIqFD3AdJ7FwPGbsNi1fvxOnLV3gCeEHayYzPjlzZmZ5e2gN2yv0GmzBx6OUM2UllNrWBf/2dfNm&#10;wZkPwpbCgFUFPyrPb1evXy07l6sMGjClQkYg1uedK3gTgsuTxMtGtcKPwClLwQqwFYFcrJMSRUfo&#10;rUmyNJ0nHWDpEKTynr7eD0G+ivhVpWT4XFVeBWYKTtxCvDHe2/5OVkuR1yhco+WJhvgHFq3Qln56&#10;gboXQbAd6j+gWi0RPFRhJKFNoKq0VLEGqmac/lbNUyOcirWQON5dZPL/D1Z+2j8i02XBJ9mEMyta&#10;atIXkk3Y2ig2GfcKdc7nlPjkHrGv0bsHkN89s7BuKE3dIULXKFESr5ifvHjQO56esm33EUqCF7sA&#10;UaxDhW0PSDKwQ+zJ8dITdQhM0sf5YrZIqXOSQlm2mJNNjBKRnx879OG9gpb1RsGRuEdwsX/wYUg9&#10;p0TyYHS50cZEB+vt2iDbCxqPTTwndH+dZizrCn4zy2YR+UXMX0Ok8fwNotWB5tzotuBUDp0+SeS9&#10;au9sGe0gtBlsqs5YKvKs3NCBLZRHUhFhGGJaOjIawJ+cdTTABfc/dgIVZ+aDpU7cjKfTfuKjM529&#10;zcjB68j2OiKsJKiCB84Gcx2GLdk51HVDfxrH2i3cUfcqHZXt+Q2sTmRpSGNvTgvVb8G1H7N+rf3q&#10;GQAA//8DAFBLAwQUAAYACAAAACEAN/nJ5dwAAAAHAQAADwAAAGRycy9kb3ducmV2LnhtbEyPwU7D&#10;MBBE70j8g7VI3KhDTFFJs6kQqEgc2/TCbRO7SSBeR7HTBr4e9wTH0Yxm3uSb2fbiZEbfOUa4XyQg&#10;DNdOd9wgHMrt3QqED8SaescG4dt42BTXVzll2p15Z0770IhYwj4jhDaEIZPS162x5BduMBy9oxst&#10;hSjHRuqRzrHc9jJNkkdpqeO40NJgXlpTf+0ni1B16YF+duVbYp+2KrzP5ef08Yp4ezM/r0EEM4e/&#10;MFzwIzoUkalyE2sveoSHZbwSEFIF4mIvVdQVglopkEUu//MXvwAAAP//AwBQSwECLQAUAAYACAAA&#10;ACEAtoM4kv4AAADhAQAAEwAAAAAAAAAAAAAAAAAAAAAAW0NvbnRlbnRfVHlwZXNdLnhtbFBLAQIt&#10;ABQABgAIAAAAIQA4/SH/1gAAAJQBAAALAAAAAAAAAAAAAAAAAC8BAABfcmVscy8ucmVsc1BLAQIt&#10;ABQABgAIAAAAIQAxFVCHIQIAAD4EAAAOAAAAAAAAAAAAAAAAAC4CAABkcnMvZTJvRG9jLnhtbFBL&#10;AQItABQABgAIAAAAIQA3+cnl3AAAAAcBAAAPAAAAAAAAAAAAAAAAAHsEAABkcnMvZG93bnJldi54&#10;bWxQSwUGAAAAAAQABADzAAAAhAUAAAAA&#10;">
                <w10:wrap type="tight"/>
              </v:rect>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Công việc phải thực hiện</w:t>
      </w:r>
    </w:p>
    <w:p w:rsidR="008C193D" w:rsidRPr="003A14DC" w:rsidRDefault="004F7386" w:rsidP="001C47BD">
      <w:pPr>
        <w:tabs>
          <w:tab w:val="left" w:pos="2520"/>
        </w:tabs>
        <w:spacing w:before="240" w:after="120"/>
        <w:ind w:left="7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08BBBA5C" wp14:editId="24E90994">
                <wp:simplePos x="0" y="0"/>
                <wp:positionH relativeFrom="column">
                  <wp:posOffset>245745</wp:posOffset>
                </wp:positionH>
                <wp:positionV relativeFrom="paragraph">
                  <wp:posOffset>63500</wp:posOffset>
                </wp:positionV>
                <wp:extent cx="762000" cy="194310"/>
                <wp:effectExtent l="38100" t="19050" r="0" b="34290"/>
                <wp:wrapNone/>
                <wp:docPr id="32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9.35pt;margin-top:5pt;width:60pt;height:1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FJgIAAEEEAAAOAAAAZHJzL2Uyb0RvYy54bWysU9tu2zAMfR+wfxD0vjp200uMOkXRrsOA&#10;bivQ7QMYSY6FSaImKXG6rx8lp1m6vQ3zgyCa5NHhIXl1vbOGbVWIGl3H65MZZ8oJlNqtO/7t6/27&#10;S85iAifBoFMdf1aRXy/fvrkafasaHNBIFRiBuNiOvuNDSr6tqigGZSGeoFeOnD0GC4nMsK5kgJHQ&#10;rama2ey8GjFIH1CoGOnv3eTky4Lf90qkL30fVWKm48QtlTOUc5XPankF7TqAH7TY04B/YGFBO3r0&#10;AHUHCdgm6L+grBYBI/bpRKCtsO+1UKUGqqae/VHN0wBelVpInOgPMsX/Bys+bx8D07Ljp03DmQNL&#10;TbrZJCxvs9MmKzT62FLgk38MucboH1B8j8zh7QBurW5CwHFQIIlXneOrVwnZiJTKVuMnlAQPBF/E&#10;2vXBZkCSge1KT54PPVG7xAT9vDinNlPnBLnqxfy0Lj2roH1J9iGmDwoty5eOSw0WnSz4sH2IKfOB&#10;9iWq8Eej5b02phhhvbo1gW2BJuS+fKUEKvM4zDg2dnxx1pwV5Fe+eAxBZDPf6dVXYVYnGnWjbccv&#10;D0HQZuHeO0kJ0CbQZroTZeP2SmbxpiasUD6TkAGnOaa9o8uA4SdnI81wx+OPDQTFmfnoqBmLej7P&#10;Q1+M+dlFQ0Y49qyOPeAEQXU8cTZdb9O0KBsf9Hqgl+pSu8M8H70uyubmTqz2ZGlOi+D7ncqLcGyX&#10;qN+bv/wFAAD//wMAUEsDBBQABgAIAAAAIQCbXURG2wAAAAgBAAAPAAAAZHJzL2Rvd25yZXYueG1s&#10;TI/NTsMwEITvSLyDtUjcqM1fG6VxKoSEhKCXBh7Aid04EK9T203C27M5wXFnRrPfFLvZ9Ww0IXYe&#10;JdyuBDCDjdcdthI+P15uMmAxKdSq92gk/JgIu/LyolC59hMezFilllEJxlxJsCkNOeexscapuPKD&#10;QfKOPjiV6Awt10FNVO56fifEmjvVIX2wajDP1jTf1dlJ+KoHO+2z01FUTRj52z68ng7vUl5fzU9b&#10;YMnM6S8MCz6hQ0lMtT+jjqyXcJ9tKEm6oEmL/7gItYQHsQZeFvz/gPIXAAD//wMAUEsBAi0AFAAG&#10;AAgAAAAhALaDOJL+AAAA4QEAABMAAAAAAAAAAAAAAAAAAAAAAFtDb250ZW50X1R5cGVzXS54bWxQ&#10;SwECLQAUAAYACAAAACEAOP0h/9YAAACUAQAACwAAAAAAAAAAAAAAAAAvAQAAX3JlbHMvLnJlbHNQ&#10;SwECLQAUAAYACAAAACEAwsw/xSYCAABBBAAADgAAAAAAAAAAAAAAAAAuAgAAZHJzL2Uyb0RvYy54&#10;bWxQSwECLQAUAAYACAAAACEAm11ERtsAAAAIAQAADwAAAAAAAAAAAAAAAACABAAAZHJzL2Rvd25y&#10;ZXYueG1sUEsFBgAAAAAEAAQA8wAAAIgFAAAAAA==&#10;"/>
            </w:pict>
          </mc:Fallback>
        </mc:AlternateContent>
      </w:r>
      <w:r w:rsidR="008C193D" w:rsidRPr="006F01ED">
        <w:rPr>
          <w:rFonts w:ascii="Times New Roman" w:hAnsi="Times New Roman" w:cs="Times New Roman"/>
          <w:sz w:val="21"/>
          <w:szCs w:val="21"/>
        </w:rPr>
        <w:t xml:space="preserve">                </w:t>
      </w:r>
      <w:r w:rsidR="00B34350">
        <w:rPr>
          <w:rFonts w:ascii="Times New Roman" w:hAnsi="Times New Roman" w:cs="Times New Roman"/>
          <w:sz w:val="21"/>
          <w:szCs w:val="21"/>
        </w:rPr>
        <w:t xml:space="preserve">   </w:t>
      </w:r>
      <w:r w:rsidR="00B1100C" w:rsidRPr="003A14DC">
        <w:rPr>
          <w:rFonts w:ascii="Times New Roman" w:hAnsi="Times New Roman" w:cs="Times New Roman"/>
          <w:sz w:val="22"/>
          <w:szCs w:val="22"/>
        </w:rPr>
        <w:t>T</w:t>
      </w:r>
      <w:r w:rsidR="008C193D" w:rsidRPr="003A14DC">
        <w:rPr>
          <w:rFonts w:ascii="Times New Roman" w:hAnsi="Times New Roman" w:cs="Times New Roman"/>
          <w:sz w:val="22"/>
          <w:szCs w:val="22"/>
        </w:rPr>
        <w:t>hẩm định, phê duyệt</w:t>
      </w:r>
      <w:r w:rsidR="00B1100C" w:rsidRPr="003A14DC">
        <w:rPr>
          <w:rFonts w:ascii="Times New Roman" w:hAnsi="Times New Roman" w:cs="Times New Roman"/>
          <w:sz w:val="22"/>
          <w:szCs w:val="22"/>
        </w:rPr>
        <w:t xml:space="preserve">, xem xét để quyết định có tiếp tục hay không  </w:t>
      </w:r>
    </w:p>
    <w:p w:rsidR="00D9229C" w:rsidRPr="003325F9" w:rsidRDefault="00E329E2" w:rsidP="001C47BD">
      <w:pPr>
        <w:tabs>
          <w:tab w:val="left" w:pos="2520"/>
        </w:tabs>
        <w:spacing w:before="240" w:after="120"/>
        <w:ind w:left="1440"/>
        <w:rPr>
          <w:rFonts w:ascii="Times New Roman" w:hAnsi="Times New Roman" w:cs="Times New Roman"/>
          <w:sz w:val="22"/>
          <w:szCs w:val="22"/>
        </w:rPr>
      </w:pPr>
      <w:r>
        <w:rPr>
          <w:noProof/>
        </w:rPr>
        <mc:AlternateContent>
          <mc:Choice Requires="wps">
            <w:drawing>
              <wp:anchor distT="0" distB="0" distL="114300" distR="114300" simplePos="0" relativeHeight="251662336" behindDoc="0" locked="0" layoutInCell="1" allowOverlap="1" wp14:anchorId="4B1C2226" wp14:editId="1156E1C0">
                <wp:simplePos x="0" y="0"/>
                <wp:positionH relativeFrom="column">
                  <wp:posOffset>292100</wp:posOffset>
                </wp:positionH>
                <wp:positionV relativeFrom="paragraph">
                  <wp:posOffset>142875</wp:posOffset>
                </wp:positionV>
                <wp:extent cx="720000" cy="0"/>
                <wp:effectExtent l="0" t="76200" r="23495" b="95250"/>
                <wp:wrapNone/>
                <wp:docPr id="8" name="AutoShape 351"/>
                <wp:cNvGraphicFramePr/>
                <a:graphic xmlns:a="http://schemas.openxmlformats.org/drawingml/2006/main">
                  <a:graphicData uri="http://schemas.microsoft.com/office/word/2010/wordprocessingShape">
                    <wps:wsp>
                      <wps:cNvCnPr/>
                      <wps:spPr bwMode="auto">
                        <a:xfrm>
                          <a:off x="0" y="0"/>
                          <a:ext cx="72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AutoShape 351" o:spid="_x0000_s1026" type="#_x0000_t32" style="position:absolute;margin-left:23pt;margin-top:11.25pt;width:56.7pt;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UGAIAACwEAAAOAAAAZHJzL2Uyb0RvYy54bWysU8uO2yAU3VfqPyD2ie2Mk0msOKORnXTT&#10;x0htP4AAtpEwICBxoqr/3gt2opl2U1X1Al/g3nMf57B9uvQSnbl1QqsSZ/MUI66oZkK1Jf7+7TBb&#10;Y+Q8UYxIrXiJr9zhp937d9vBFHyhOy0ZtwhAlCsGU+LOe1MkiaMd74mba8MVXDba9sTD1rYJs2QA&#10;9F4mizRdJYO2zFhNuXNwWo+XeBfxm4ZT/6VpHPdIlhhq83G1cT2GNdltSdFaYjpBpzLIP1TRE6Eg&#10;6R2qJp6gkxV/QPWCWu104+dU94luGkF57AG6ydLfuvnaEcNjLzAcZ+5jcv8Pln4+v1gkWImBKEV6&#10;oOj55HXMjB6WWRjQYFwBfpV6sdPOGQg6Dp80A38C/rH3S2P7MAPoCl3iiK/3EfOLRxQOH4G0FIig&#10;t6uEFLc4Y53/wHWPglFi5y0RbecrrRTwqG0Ws5DzR+ehDgi8BYSkSh+ElJFOqdBQ4s1ysYwBTkvB&#10;wmVwc7Y9VtKiMwmCiF9oEcDeuFl9UiyCdZyw/WR7IiTYyF8N9O2tIKqVHIdsPWcYSQ5vIFgjolQh&#10;I3QOBU/WqIkfm3SzX+/X+SxfrPazPK3r2fOhymerQ/a4rB/qqqqzn6H4LC86wRhXof6bPrP87/if&#10;XsqorLtC74NK3qLHIUCxt38sOgncB7ZHFRw1u0YRxHOQZHSenk/Q/Os92K8f+e4XAAAA//8DAFBL&#10;AwQUAAYACAAAACEAK1fORd8AAAAIAQAADwAAAGRycy9kb3ducmV2LnhtbEyPUU/CMBSF3038D801&#10;8U06F1hkriMoMe5FE4EQH8t6XRvW22UtMPz1lPCgj+eem3O+U8wG27ID9t44EvA4SoAh1U4ZagSs&#10;V28PT8B8kKRk6wgFnNDDrLy9KWSu3JG+8LAMDYsh5HMpQIfQ5Zz7WqOVfuQ6pOj9uN7KEGXfcNXL&#10;Ywy3LU+TJONWGooNWnb4qrHeLfdWQFh8n3S2qV+m5nP1/pGZ36qqFkLc3w3zZ2ABh/D3DBf8iA5l&#10;ZNq6PSnPWgHjLE4JAtJ0AuziT6ZjYNvrgZcF/z+gPAMAAP//AwBQSwECLQAUAAYACAAAACEAtoM4&#10;kv4AAADhAQAAEwAAAAAAAAAAAAAAAAAAAAAAW0NvbnRlbnRfVHlwZXNdLnhtbFBLAQItABQABgAI&#10;AAAAIQA4/SH/1gAAAJQBAAALAAAAAAAAAAAAAAAAAC8BAABfcmVscy8ucmVsc1BLAQItABQABgAI&#10;AAAAIQCMW+qUGAIAACwEAAAOAAAAAAAAAAAAAAAAAC4CAABkcnMvZTJvRG9jLnhtbFBLAQItABQA&#10;BgAIAAAAIQArV85F3wAAAAgBAAAPAAAAAAAAAAAAAAAAAHIEAABkcnMvZG93bnJldi54bWxQSwUG&#10;AAAAAAQABADzAAAAfgUAAAAA&#10;">
                <v:stroke endarrow="block"/>
              </v:shape>
            </w:pict>
          </mc:Fallback>
        </mc:AlternateContent>
      </w:r>
      <w:r w:rsidR="008C193D" w:rsidRPr="006F01ED">
        <w:rPr>
          <w:rFonts w:ascii="Times New Roman" w:hAnsi="Times New Roman" w:cs="Times New Roman"/>
          <w:color w:val="800000"/>
          <w:sz w:val="21"/>
          <w:szCs w:val="21"/>
        </w:rPr>
        <w:t xml:space="preserve">     </w:t>
      </w:r>
      <w:r w:rsidR="003325F9">
        <w:rPr>
          <w:rFonts w:ascii="Times New Roman" w:hAnsi="Times New Roman" w:cs="Times New Roman"/>
          <w:color w:val="800000"/>
          <w:sz w:val="21"/>
          <w:szCs w:val="21"/>
        </w:rPr>
        <w:t xml:space="preserve"> </w:t>
      </w:r>
      <w:r w:rsidR="008C193D" w:rsidRPr="003A14DC">
        <w:rPr>
          <w:rFonts w:ascii="Times New Roman" w:hAnsi="Times New Roman" w:cs="Times New Roman"/>
          <w:sz w:val="22"/>
          <w:szCs w:val="22"/>
        </w:rPr>
        <w:t xml:space="preserve">Chỉ hướng thực hiện </w:t>
      </w:r>
    </w:p>
    <w:p w:rsidR="00E329E2" w:rsidRDefault="00E329E2" w:rsidP="00057FB0">
      <w:pPr>
        <w:tabs>
          <w:tab w:val="left" w:pos="360"/>
        </w:tabs>
        <w:spacing w:before="120" w:after="120"/>
        <w:ind w:left="360"/>
        <w:rPr>
          <w:rFonts w:ascii="Times New Roman" w:hAnsi="Times New Roman" w:cs="Times New Roman"/>
          <w:b/>
          <w:sz w:val="21"/>
          <w:szCs w:val="21"/>
        </w:rPr>
      </w:pPr>
    </w:p>
    <w:p w:rsidR="00E329E2" w:rsidRDefault="00E329E2" w:rsidP="00057FB0">
      <w:pPr>
        <w:tabs>
          <w:tab w:val="left" w:pos="360"/>
        </w:tabs>
        <w:spacing w:before="120" w:after="120"/>
        <w:ind w:left="360"/>
        <w:rPr>
          <w:rFonts w:ascii="Times New Roman" w:hAnsi="Times New Roman" w:cs="Times New Roman"/>
          <w:b/>
          <w:sz w:val="21"/>
          <w:szCs w:val="21"/>
        </w:rPr>
      </w:pPr>
    </w:p>
    <w:p w:rsidR="000F5BD2" w:rsidRPr="00ED438F" w:rsidRDefault="004F7386" w:rsidP="00057FB0">
      <w:pPr>
        <w:tabs>
          <w:tab w:val="left" w:pos="360"/>
        </w:tabs>
        <w:spacing w:before="120" w:after="120"/>
        <w:ind w:left="360"/>
        <w:rPr>
          <w:rFonts w:ascii="Times New Roman" w:hAnsi="Times New Roman" w:cs="Times New Roman"/>
          <w:b/>
          <w:color w:val="000000" w:themeColor="text1"/>
          <w:sz w:val="21"/>
          <w:szCs w:val="21"/>
        </w:rPr>
      </w:pPr>
      <w:r w:rsidRPr="006F01ED">
        <w:rPr>
          <w:rFonts w:ascii="Times New Roman" w:hAnsi="Times New Roman" w:cs="Times New Roman"/>
          <w:b/>
          <w:noProof/>
          <w:sz w:val="21"/>
          <w:szCs w:val="21"/>
        </w:rPr>
        <mc:AlternateContent>
          <mc:Choice Requires="wps">
            <w:drawing>
              <wp:anchor distT="0" distB="0" distL="114300" distR="114300" simplePos="0" relativeHeight="251660288" behindDoc="0" locked="0" layoutInCell="1" allowOverlap="1" wp14:anchorId="54DFC08E" wp14:editId="26EAE506">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8C193D" w:rsidRPr="006F01ED">
        <w:rPr>
          <w:rFonts w:ascii="Times New Roman" w:hAnsi="Times New Roman" w:cs="Times New Roman"/>
          <w:b/>
          <w:sz w:val="21"/>
          <w:szCs w:val="21"/>
        </w:rPr>
        <w:t>5.1. LƯU ĐỒ</w:t>
      </w:r>
      <w:r w:rsidR="00894BCE" w:rsidRPr="006F01ED">
        <w:rPr>
          <w:rFonts w:ascii="Times New Roman" w:hAnsi="Times New Roman" w:cs="Times New Roman"/>
          <w:b/>
          <w:sz w:val="21"/>
          <w:szCs w:val="21"/>
        </w:rPr>
        <w:t xml:space="preserve"> </w:t>
      </w:r>
      <w:r w:rsidR="00AF323D" w:rsidRPr="00ED438F">
        <w:rPr>
          <w:rFonts w:ascii="Times New Roman" w:hAnsi="Times New Roman" w:cs="Times New Roman"/>
          <w:b/>
          <w:color w:val="000000" w:themeColor="text1"/>
          <w:sz w:val="21"/>
          <w:szCs w:val="21"/>
        </w:rPr>
        <w:t xml:space="preserve">QUÁ TRÌNH </w:t>
      </w:r>
      <w:r w:rsidR="00EA37DC" w:rsidRPr="00ED438F">
        <w:rPr>
          <w:rFonts w:ascii="Times New Roman" w:hAnsi="Times New Roman" w:cs="Times New Roman"/>
          <w:b/>
          <w:color w:val="000000" w:themeColor="text1"/>
          <w:sz w:val="21"/>
          <w:szCs w:val="21"/>
        </w:rPr>
        <w:t xml:space="preserve">TƯ VẤN, </w:t>
      </w:r>
      <w:r w:rsidR="00057FB0" w:rsidRPr="00ED438F">
        <w:rPr>
          <w:rFonts w:ascii="Times New Roman" w:hAnsi="Times New Roman" w:cs="Times New Roman"/>
          <w:b/>
          <w:color w:val="000000" w:themeColor="text1"/>
          <w:sz w:val="21"/>
          <w:szCs w:val="21"/>
        </w:rPr>
        <w:t>THỰC HIỆN CHẾ ĐỘ CHÍNH SÁCH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8"/>
        <w:gridCol w:w="5038"/>
        <w:gridCol w:w="2949"/>
      </w:tblGrid>
      <w:tr w:rsidR="008C193D" w:rsidRPr="006F01ED">
        <w:tc>
          <w:tcPr>
            <w:tcW w:w="2148"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Trách nhiệm</w:t>
            </w:r>
          </w:p>
        </w:tc>
        <w:tc>
          <w:tcPr>
            <w:tcW w:w="5038" w:type="dxa"/>
            <w:tcBorders>
              <w:bottom w:val="single" w:sz="4" w:space="0" w:color="auto"/>
            </w:tcBorders>
          </w:tcPr>
          <w:p w:rsidR="008C193D" w:rsidRPr="006F01ED" w:rsidRDefault="00B1100C"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 xml:space="preserve">Mô tả </w:t>
            </w:r>
          </w:p>
        </w:tc>
        <w:tc>
          <w:tcPr>
            <w:tcW w:w="2949"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Biểu mẫu</w:t>
            </w:r>
          </w:p>
        </w:tc>
      </w:tr>
      <w:tr w:rsidR="008C193D" w:rsidRPr="006F01ED">
        <w:trPr>
          <w:trHeight w:val="803"/>
        </w:trPr>
        <w:tc>
          <w:tcPr>
            <w:tcW w:w="2148" w:type="dxa"/>
          </w:tcPr>
          <w:p w:rsidR="008C193D"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C43D23" w:rsidP="00DC3FDF">
            <w:pPr>
              <w:spacing w:before="60" w:after="60"/>
              <w:rPr>
                <w:rFonts w:ascii="Times New Roman" w:hAnsi="Times New Roman" w:cs="Times New Roman"/>
                <w:sz w:val="21"/>
                <w:szCs w:val="21"/>
              </w:rPr>
            </w:pPr>
            <w:r w:rsidRPr="006F01ED">
              <w:rPr>
                <w:rFonts w:ascii="Times New Roman" w:hAnsi="Times New Roman" w:cs="Times New Roman"/>
                <w:sz w:val="21"/>
                <w:szCs w:val="21"/>
              </w:rPr>
              <w:t>Đoàn TNCS HCM</w:t>
            </w:r>
          </w:p>
          <w:p w:rsidR="00C43D23" w:rsidRPr="006F01ED" w:rsidRDefault="00C43D23" w:rsidP="00571B92">
            <w:pPr>
              <w:spacing w:before="60" w:after="120"/>
              <w:rPr>
                <w:rFonts w:ascii="Times New Roman" w:hAnsi="Times New Roman" w:cs="Times New Roman"/>
                <w:sz w:val="21"/>
                <w:szCs w:val="21"/>
              </w:rPr>
            </w:pPr>
            <w:r w:rsidRPr="006F01ED">
              <w:rPr>
                <w:rFonts w:ascii="Times New Roman" w:hAnsi="Times New Roman" w:cs="Times New Roman"/>
                <w:sz w:val="21"/>
                <w:szCs w:val="21"/>
              </w:rPr>
              <w:t>Hội SV</w:t>
            </w:r>
          </w:p>
        </w:tc>
        <w:tc>
          <w:tcPr>
            <w:tcW w:w="5038" w:type="dxa"/>
            <w:vMerge w:val="restart"/>
          </w:tcPr>
          <w:p w:rsidR="008C193D" w:rsidRPr="006F01ED" w:rsidRDefault="004F7386">
            <w:pPr>
              <w:spacing w:before="60" w:after="60"/>
              <w:rPr>
                <w:rFonts w:ascii="Times New Roman" w:hAnsi="Times New Roman" w:cs="Times New Roman"/>
                <w:b/>
                <w:sz w:val="21"/>
                <w:szCs w:val="21"/>
              </w:rPr>
            </w:pPr>
            <w:r w:rsidRPr="006F01ED">
              <w:rPr>
                <w:rFonts w:ascii="Times New Roman" w:hAnsi="Times New Roman" w:cs="Times New Roman"/>
                <w:b/>
                <w:noProof/>
                <w:sz w:val="21"/>
                <w:szCs w:val="21"/>
              </w:rPr>
              <mc:AlternateContent>
                <mc:Choice Requires="wpc">
                  <w:drawing>
                    <wp:anchor distT="0" distB="0" distL="114300" distR="114300" simplePos="0" relativeHeight="251655168" behindDoc="0" locked="0" layoutInCell="1" allowOverlap="1" wp14:anchorId="7FF838AC" wp14:editId="70A318B1">
                      <wp:simplePos x="0" y="0"/>
                      <wp:positionH relativeFrom="column">
                        <wp:posOffset>7620</wp:posOffset>
                      </wp:positionH>
                      <wp:positionV relativeFrom="paragraph">
                        <wp:posOffset>12065</wp:posOffset>
                      </wp:positionV>
                      <wp:extent cx="2971800" cy="8022590"/>
                      <wp:effectExtent l="0" t="0" r="0" b="1921510"/>
                      <wp:wrapNone/>
                      <wp:docPr id="344" name="Canvas 3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592"/>
                              <wps:cNvSpPr txBox="1">
                                <a:spLocks noChangeArrowheads="1"/>
                              </wps:cNvSpPr>
                              <wps:spPr bwMode="auto">
                                <a:xfrm>
                                  <a:off x="1763395" y="4834255"/>
                                  <a:ext cx="436880" cy="26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F13" w:rsidRDefault="00B10F13" w:rsidP="00D37DD2">
                                    <w:pPr>
                                      <w:jc w:val="center"/>
                                    </w:pPr>
                                    <w:r>
                                      <w:t>CÓ</w:t>
                                    </w:r>
                                  </w:p>
                                  <w:p w:rsidR="00B10F13" w:rsidRDefault="00B10F13" w:rsidP="00B801F2"/>
                                </w:txbxContent>
                              </wps:txbx>
                              <wps:bodyPr rot="0" vert="horz" wrap="square" lIns="91440" tIns="45720" rIns="91440" bIns="45720" anchor="t" anchorCtr="0" upright="1">
                                <a:noAutofit/>
                              </wps:bodyPr>
                            </wps:wsp>
                            <wps:wsp>
                              <wps:cNvPr id="2" name="Oval 346"/>
                              <wps:cNvSpPr>
                                <a:spLocks noChangeArrowheads="1"/>
                              </wps:cNvSpPr>
                              <wps:spPr bwMode="auto">
                                <a:xfrm>
                                  <a:off x="655955" y="60960"/>
                                  <a:ext cx="1980000" cy="432000"/>
                                </a:xfrm>
                                <a:prstGeom prst="ellipse">
                                  <a:avLst/>
                                </a:prstGeom>
                                <a:solidFill>
                                  <a:srgbClr val="FFFFFF"/>
                                </a:solidFill>
                                <a:ln w="9525">
                                  <a:solidFill>
                                    <a:srgbClr val="000000"/>
                                  </a:solidFill>
                                  <a:round/>
                                  <a:headEnd/>
                                  <a:tailEnd/>
                                </a:ln>
                              </wps:spPr>
                              <wps:txbx>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wps:txbx>
                              <wps:bodyPr rot="0" vert="horz" wrap="square" lIns="18000" tIns="18000" rIns="18000" bIns="18000" anchor="t" anchorCtr="0" upright="1">
                                <a:noAutofit/>
                              </wps:bodyPr>
                            </wps:wsp>
                            <wps:wsp>
                              <wps:cNvPr id="3" name="Rectangle 347"/>
                              <wps:cNvSpPr>
                                <a:spLocks noChangeArrowheads="1"/>
                              </wps:cNvSpPr>
                              <wps:spPr bwMode="auto">
                                <a:xfrm>
                                  <a:off x="657225" y="738164"/>
                                  <a:ext cx="1980000" cy="540000"/>
                                </a:xfrm>
                                <a:prstGeom prst="rect">
                                  <a:avLst/>
                                </a:prstGeom>
                                <a:solidFill>
                                  <a:srgbClr val="FFFFFF"/>
                                </a:solidFill>
                                <a:ln w="9525">
                                  <a:solidFill>
                                    <a:srgbClr val="000000"/>
                                  </a:solidFill>
                                  <a:miter lim="800000"/>
                                  <a:headEnd/>
                                  <a:tailEnd/>
                                </a:ln>
                              </wps:spPr>
                              <wps:txb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wps:txbx>
                              <wps:bodyPr rot="0" vert="horz" wrap="square" lIns="91440" tIns="45720" rIns="91440" bIns="45720" anchor="t" anchorCtr="0" upright="1">
                                <a:noAutofit/>
                              </wps:bodyPr>
                            </wps:wsp>
                            <wps:wsp>
                              <wps:cNvPr id="4" name="AutoShape 351"/>
                              <wps:cNvCnPr/>
                              <wps:spPr bwMode="auto">
                                <a:xfrm>
                                  <a:off x="1646555" y="517525"/>
                                  <a:ext cx="0" cy="216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52"/>
                              <wps:cNvCnPr/>
                              <wps:spPr bwMode="auto">
                                <a:xfrm>
                                  <a:off x="1638300" y="12827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Rectangle 366"/>
                              <wps:cNvSpPr>
                                <a:spLocks noChangeArrowheads="1"/>
                              </wps:cNvSpPr>
                              <wps:spPr bwMode="auto">
                                <a:xfrm>
                                  <a:off x="673100" y="5087620"/>
                                  <a:ext cx="1980000" cy="540000"/>
                                </a:xfrm>
                                <a:prstGeom prst="rect">
                                  <a:avLst/>
                                </a:prstGeom>
                                <a:solidFill>
                                  <a:srgbClr val="FFFFFF"/>
                                </a:solidFill>
                                <a:ln w="9525">
                                  <a:solidFill>
                                    <a:srgbClr val="000000"/>
                                  </a:solidFill>
                                  <a:miter lim="800000"/>
                                  <a:headEnd/>
                                  <a:tailEnd/>
                                </a:ln>
                              </wps:spPr>
                              <wps:txb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wps:txbx>
                              <wps:bodyPr rot="0" vert="horz" wrap="square" lIns="91440" tIns="45720" rIns="91440" bIns="45720" anchor="t" anchorCtr="0" upright="1">
                                <a:noAutofit/>
                              </wps:bodyPr>
                            </wps:wsp>
                            <wps:wsp>
                              <wps:cNvPr id="7" name="Oval 368"/>
                              <wps:cNvSpPr>
                                <a:spLocks noChangeArrowheads="1"/>
                              </wps:cNvSpPr>
                              <wps:spPr bwMode="auto">
                                <a:xfrm>
                                  <a:off x="684530" y="6510655"/>
                                  <a:ext cx="1980000" cy="540000"/>
                                </a:xfrm>
                                <a:prstGeom prst="ellipse">
                                  <a:avLst/>
                                </a:prstGeom>
                                <a:solidFill>
                                  <a:srgbClr val="FFFFFF"/>
                                </a:solidFill>
                                <a:ln w="9525">
                                  <a:solidFill>
                                    <a:srgbClr val="000000"/>
                                  </a:solidFill>
                                  <a:round/>
                                  <a:headEnd/>
                                  <a:tailEnd/>
                                </a:ln>
                              </wps:spPr>
                              <wps:txb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wps:txbx>
                              <wps:bodyPr rot="0" vert="horz" wrap="square" lIns="91440" tIns="45720" rIns="91440" bIns="45720" anchor="t" anchorCtr="0" upright="1">
                                <a:noAutofit/>
                              </wps:bodyPr>
                            </wps:wsp>
                            <wps:wsp>
                              <wps:cNvPr id="10" name="Rectangle 347"/>
                              <wps:cNvSpPr>
                                <a:spLocks noChangeArrowheads="1"/>
                              </wps:cNvSpPr>
                              <wps:spPr bwMode="auto">
                                <a:xfrm>
                                  <a:off x="657225" y="1450340"/>
                                  <a:ext cx="1980000" cy="540000"/>
                                </a:xfrm>
                                <a:prstGeom prst="rect">
                                  <a:avLst/>
                                </a:prstGeom>
                                <a:solidFill>
                                  <a:srgbClr val="FFFFFF"/>
                                </a:solidFill>
                                <a:ln w="9525">
                                  <a:solidFill>
                                    <a:srgbClr val="000000"/>
                                  </a:solidFill>
                                  <a:miter lim="800000"/>
                                  <a:headEnd/>
                                  <a:tailEnd/>
                                </a:ln>
                              </wps:spPr>
                              <wps:txb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wps:txbx>
                              <wps:bodyPr rot="0" vert="horz" wrap="square" lIns="91440" tIns="45720" rIns="91440" bIns="45720" anchor="t" anchorCtr="0" upright="1">
                                <a:noAutofit/>
                              </wps:bodyPr>
                            </wps:wsp>
                            <wps:wsp>
                              <wps:cNvPr id="11" name="Rectangle 347"/>
                              <wps:cNvSpPr>
                                <a:spLocks noChangeArrowheads="1"/>
                              </wps:cNvSpPr>
                              <wps:spPr bwMode="auto">
                                <a:xfrm>
                                  <a:off x="657225" y="2163445"/>
                                  <a:ext cx="1980000" cy="540000"/>
                                </a:xfrm>
                                <a:prstGeom prst="rect">
                                  <a:avLst/>
                                </a:prstGeom>
                                <a:solidFill>
                                  <a:srgbClr val="FFFFFF"/>
                                </a:solidFill>
                                <a:ln w="9525">
                                  <a:solidFill>
                                    <a:srgbClr val="000000"/>
                                  </a:solidFill>
                                  <a:miter lim="800000"/>
                                  <a:headEnd/>
                                  <a:tailEnd/>
                                </a:ln>
                              </wps:spPr>
                              <wps:txb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wps:txbx>
                              <wps:bodyPr rot="0" vert="horz" wrap="square" lIns="91440" tIns="45720" rIns="91440" bIns="45720" anchor="t" anchorCtr="0" upright="1">
                                <a:noAutofit/>
                              </wps:bodyPr>
                            </wps:wsp>
                            <wps:wsp>
                              <wps:cNvPr id="12" name="Rectangle 347"/>
                              <wps:cNvSpPr>
                                <a:spLocks noChangeArrowheads="1"/>
                              </wps:cNvSpPr>
                              <wps:spPr bwMode="auto">
                                <a:xfrm>
                                  <a:off x="666750" y="2868295"/>
                                  <a:ext cx="1980000" cy="540000"/>
                                </a:xfrm>
                                <a:prstGeom prst="rect">
                                  <a:avLst/>
                                </a:prstGeom>
                                <a:solidFill>
                                  <a:srgbClr val="FFFFFF"/>
                                </a:solidFill>
                                <a:ln w="9525">
                                  <a:solidFill>
                                    <a:srgbClr val="000000"/>
                                  </a:solidFill>
                                  <a:miter lim="800000"/>
                                  <a:headEnd/>
                                  <a:tailEnd/>
                                </a:ln>
                              </wps:spPr>
                              <wps:txb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wps:txbx>
                              <wps:bodyPr rot="0" vert="horz" wrap="square" lIns="91440" tIns="45720" rIns="91440" bIns="45720" anchor="t" anchorCtr="0" upright="1">
                                <a:noAutofit/>
                              </wps:bodyPr>
                            </wps:wsp>
                            <wps:wsp>
                              <wps:cNvPr id="13" name="AutoShape 349"/>
                              <wps:cNvSpPr>
                                <a:spLocks noChangeArrowheads="1"/>
                              </wps:cNvSpPr>
                              <wps:spPr bwMode="auto">
                                <a:xfrm>
                                  <a:off x="664210" y="4411345"/>
                                  <a:ext cx="1980000" cy="504000"/>
                                </a:xfrm>
                                <a:prstGeom prst="diamond">
                                  <a:avLst/>
                                </a:prstGeom>
                                <a:solidFill>
                                  <a:srgbClr val="FFFFFF"/>
                                </a:solidFill>
                                <a:ln w="9525">
                                  <a:solidFill>
                                    <a:srgbClr val="000000"/>
                                  </a:solidFill>
                                  <a:miter lim="800000"/>
                                  <a:headEnd/>
                                  <a:tailEnd/>
                                </a:ln>
                              </wps:spPr>
                              <wps:txb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wps:txbx>
                              <wps:bodyPr rot="0" vert="horz" wrap="square" lIns="91440" tIns="45720" rIns="91440" bIns="45720" anchor="t" anchorCtr="0" upright="1">
                                <a:noAutofit/>
                              </wps:bodyPr>
                            </wps:wsp>
                            <wps:wsp>
                              <wps:cNvPr id="15" name="Rectangle 374"/>
                              <wps:cNvSpPr>
                                <a:spLocks noChangeArrowheads="1"/>
                              </wps:cNvSpPr>
                              <wps:spPr bwMode="auto">
                                <a:xfrm>
                                  <a:off x="122555" y="4010025"/>
                                  <a:ext cx="244475" cy="572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4BCE" w:rsidRDefault="00894BCE" w:rsidP="00A82160">
                                    <w:pPr>
                                      <w:jc w:val="center"/>
                                    </w:pPr>
                                    <w:r>
                                      <w:t>KHÔNG</w:t>
                                    </w:r>
                                  </w:p>
                                </w:txbxContent>
                              </wps:txbx>
                              <wps:bodyPr rot="0" vert="vert270" wrap="square" lIns="0" tIns="0" rIns="0" bIns="0" anchor="t" anchorCtr="0" upright="1">
                                <a:noAutofit/>
                              </wps:bodyPr>
                            </wps:wsp>
                            <wps:wsp>
                              <wps:cNvPr id="16" name="AutoShape 465"/>
                              <wps:cNvCnPr>
                                <a:cxnSpLocks noChangeShapeType="1"/>
                                <a:stCxn id="15" idx="2"/>
                                <a:endCxn id="15" idx="2"/>
                              </wps:cNvCnPr>
                              <wps:spPr bwMode="auto">
                                <a:xfrm>
                                  <a:off x="244793" y="458279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67"/>
                              <wps:cNvCnPr>
                                <a:cxnSpLocks noChangeShapeType="1"/>
                                <a:stCxn id="13" idx="1"/>
                                <a:endCxn id="13" idx="1"/>
                              </wps:cNvCnPr>
                              <wps:spPr bwMode="auto">
                                <a:xfrm>
                                  <a:off x="664210" y="466334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7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76"/>
                              <wps:cNvCnPr>
                                <a:cxnSpLocks noChangeShapeType="1"/>
                              </wps:cNvCnPr>
                              <wps:spPr bwMode="auto">
                                <a:xfrm>
                                  <a:off x="304800" y="4655820"/>
                                  <a:ext cx="3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79"/>
                              <wps:cNvCnPr>
                                <a:cxnSpLocks noChangeShapeType="1"/>
                              </wps:cNvCnPr>
                              <wps:spPr bwMode="auto">
                                <a:xfrm flipH="1">
                                  <a:off x="297815" y="3883025"/>
                                  <a:ext cx="635" cy="756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352"/>
                              <wps:cNvCnPr/>
                              <wps:spPr bwMode="auto">
                                <a:xfrm>
                                  <a:off x="1647825" y="19970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352"/>
                              <wps:cNvCnPr/>
                              <wps:spPr bwMode="auto">
                                <a:xfrm>
                                  <a:off x="1647825" y="26924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347"/>
                              <wps:cNvSpPr>
                                <a:spLocks noChangeArrowheads="1"/>
                              </wps:cNvSpPr>
                              <wps:spPr bwMode="auto">
                                <a:xfrm>
                                  <a:off x="666750" y="3592195"/>
                                  <a:ext cx="1980000" cy="612000"/>
                                </a:xfrm>
                                <a:prstGeom prst="rect">
                                  <a:avLst/>
                                </a:prstGeom>
                                <a:solidFill>
                                  <a:srgbClr val="FFFFFF"/>
                                </a:solidFill>
                                <a:ln w="9525">
                                  <a:solidFill>
                                    <a:srgbClr val="000000"/>
                                  </a:solidFill>
                                  <a:miter lim="800000"/>
                                  <a:headEnd/>
                                  <a:tailEnd/>
                                </a:ln>
                              </wps:spPr>
                              <wps:txb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w:t>
                                    </w:r>
                                    <w:r w:rsidR="00D26427">
                                      <w:rPr>
                                        <w:rFonts w:ascii="Times New Roman" w:hAnsi="Times New Roman" w:cs="Times New Roman"/>
                                        <w:sz w:val="21"/>
                                        <w:szCs w:val="21"/>
                                      </w:rPr>
                                      <w:t xml:space="preserve"> </w:t>
                                    </w:r>
                                    <w:r w:rsidRPr="00AB72FA">
                                      <w:rPr>
                                        <w:rFonts w:ascii="Times New Roman" w:hAnsi="Times New Roman" w:cs="Times New Roman"/>
                                        <w:sz w:val="21"/>
                                        <w:szCs w:val="21"/>
                                      </w:rPr>
                                      <w:t>rèn luyện, hoạt động và quản lý HSSV, lập danh sách</w:t>
                                    </w:r>
                                  </w:p>
                                  <w:p w:rsidR="00DE78F1" w:rsidRDefault="00DE78F1" w:rsidP="00B801F2">
                                    <w:pPr>
                                      <w:jc w:val="center"/>
                                    </w:pPr>
                                  </w:p>
                                </w:txbxContent>
                              </wps:txbx>
                              <wps:bodyPr rot="0" vert="horz" wrap="square" lIns="91440" tIns="45720" rIns="91440" bIns="45720" anchor="t" anchorCtr="0" upright="1">
                                <a:noAutofit/>
                              </wps:bodyPr>
                            </wps:wsp>
                            <wps:wsp>
                              <wps:cNvPr id="26" name="AutoShape 352"/>
                              <wps:cNvCnPr/>
                              <wps:spPr bwMode="auto">
                                <a:xfrm>
                                  <a:off x="1657350" y="34067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52"/>
                              <wps:cNvCnPr/>
                              <wps:spPr bwMode="auto">
                                <a:xfrm>
                                  <a:off x="1652905" y="42151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366"/>
                              <wps:cNvSpPr>
                                <a:spLocks noChangeArrowheads="1"/>
                              </wps:cNvSpPr>
                              <wps:spPr bwMode="auto">
                                <a:xfrm>
                                  <a:off x="690245" y="5803265"/>
                                  <a:ext cx="1980000" cy="540000"/>
                                </a:xfrm>
                                <a:prstGeom prst="rect">
                                  <a:avLst/>
                                </a:prstGeom>
                                <a:solidFill>
                                  <a:srgbClr val="FFFFFF"/>
                                </a:solidFill>
                                <a:ln w="9525">
                                  <a:solidFill>
                                    <a:srgbClr val="000000"/>
                                  </a:solidFill>
                                  <a:miter lim="800000"/>
                                  <a:headEnd/>
                                  <a:tailEnd/>
                                </a:ln>
                              </wps:spPr>
                              <wps:txb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wps:txbx>
                              <wps:bodyPr rot="0" vert="horz" wrap="square" lIns="91440" tIns="45720" rIns="91440" bIns="45720" anchor="t" anchorCtr="0" upright="1">
                                <a:noAutofit/>
                              </wps:bodyPr>
                            </wps:wsp>
                            <wps:wsp>
                              <wps:cNvPr id="29" name="AutoShape 352"/>
                              <wps:cNvCnPr/>
                              <wps:spPr bwMode="auto">
                                <a:xfrm>
                                  <a:off x="1652905" y="491045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52"/>
                              <wps:cNvCnPr/>
                              <wps:spPr bwMode="auto">
                                <a:xfrm>
                                  <a:off x="1672590" y="56248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52"/>
                              <wps:cNvCnPr/>
                              <wps:spPr bwMode="auto">
                                <a:xfrm>
                                  <a:off x="1671320" y="63500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33"/>
                              <wps:cNvCnPr>
                                <a:cxnSpLocks noChangeShapeType="1"/>
                              </wps:cNvCnPr>
                              <wps:spPr bwMode="auto">
                                <a:xfrm>
                                  <a:off x="1207430" y="9854225"/>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1"/>
                              <wps:cNvCnPr/>
                              <wps:spPr bwMode="auto">
                                <a:xfrm>
                                  <a:off x="292418" y="3868420"/>
                                  <a:ext cx="36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344" o:spid="_x0000_s1026" editas="canvas" style="position:absolute;margin-left:.6pt;margin-top:.95pt;width:234pt;height:631.7pt;z-index:251655168" coordsize="29718,8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PuWggAADRRAAAOAAAAZHJzL2Uyb0RvYy54bWzsXNFyozYUfe9M/4Hh3WsEQoBnnZ1dO247&#10;s+3udLcfQADHTDFQILGznf5775VAxg6O7dhxkl3lIYGAZYGOro7OudLbd8t5ot1GRRln6VAnbwxd&#10;i9IgC+P0eqj/9XXSc3WtrPw09JMsjYb6XVTq7y5+/untIh9EZjbLkjAqNCgkLQeLfKjPqiof9Ptl&#10;MIvmfvkmy6MULk6zYu5XcFpc98PCX0Dp86RvGgbrL7IizIssiMoS/jsWF/ULXv50GgXVp+m0jCot&#10;GepQt4r/LvjvK/zdv3jrD64LP5/FQV0N/xG1mPtxCl8qixr7la/dFPG9ouZxUGRlNq3eBNm8n02n&#10;cRDxZ4CnIcbG04z89NYv+cME8HaaCsLRCcu9usZ6p9kkThJ4G30ofYD/w78LaJ8ILyfp+k3iP/ze&#10;+p5FDg1Y5rIpy+Oq+GXm5xF/8nIQ/HH7udDiEPCla6k/Bxh9jZaV9iFbarZnYhvit8NtX3K4sVrC&#10;BbwXq1zmH7Pg71JLs9HMT6+j90WRLWaRH0L9CH4SnkF+VJRTYiFXi9+zEL7Iv6kyXtByWsyxQGgy&#10;DUt3mGV5tq7dDXXqWtS0bYElrFgAN1CLuS4gLoAbTEYJ41jr+4OmoLwoq1+ibK7hwVAvAKr8i/zb&#10;j2WFFfMHzS38QbIkDrGN+ElxfTVKCu3WB1hP+A9/Fnje9m3dreYPoI7wHVgQ1pbD9F+PmNT4YHq9&#10;CXOdHp1Qu+c5htsziPfBYwb16HjyH1aQ0MEsDsMo/RinUdNlCN2vuevOK8DOO422GOqebdqitdq1&#10;L9sPafCfroecxxVEkCSeD3VX3uQPsI0v0xBepD+o/DgRx/316vO3DO+g+cvfCkcEgkDAoVpeLWuE&#10;XWXhHWCjyKC9oGkh7MHBLCu+6doCQshQL/+58YtI15LfUsCXRyjFmMNPqO2YcFK0r1y1r/hpAEUN&#10;9UrXxOGoEnHqJi/i6xl8k0B0mr0HTE5jjhEEr6hVjWTogqLaT94XzaYvfgIUahZl2Dhrnenpeh+z&#10;bQ86HHY+ZgA617se8TgQRN+jFgwTO/pelCRxXmK48Qcn7X5Hg7vIbmoMb8MzD80dkK3j5eOQS/AF&#10;NsitTwRy6xOB3PrktSHXapD7J8RcGBSSCODrnBW+jgkRD+HrWC5h9AH82hSDGt5w7rHjaPAeGJkf&#10;RLIc5VUMbvEh2iAZhwROmTTL5rSmDsSj9HNRh4D9aA2jEFsFNG3i4LgMHxc8AVkNBAVOaIDO7AJl&#10;WRU+jlujLE2hn2WFGL62xFfJP5FZHo28B8OmVt3lwOyqIuZ9H8buoT6PQhi1I5jC4JHobII9dXIl&#10;w7t0L13aoya77FFjPO69n4xoj03glY2t8Wg0JutcCYnb8VwJW0K+qBaVEbQQ4sMOKiP6Dj4dwuN8&#10;VAHwJGh7G6ayRwNvPxymlmvhCAURlJiu6QgwrnDKLPhORCofonaET4XUFqv/sZHKGqS2qAE7K7N1&#10;LFID2zZch8GcYS0Ar3FbxQ04y7XwFa1mQmp+xt+K00BZzM+Y27ylWifBweSp1BHmUtsS4ZnZxABK&#10;cSSKv9sZGqf+CruNcNDofIAdwRhacfi5pmiE2oYFQo6Kw8AwkRRvUxt4J1dY3sSyFK1fAJZNwixK&#10;j43GxZNo1UfP+k6pN0jOp/SGlt5ApOj7bFhmzLEFszBd5ppgwai4vCMuS2lTYbmNZSkDt1QJ6p2T&#10;JTNqEoFlSgmxHo7LBgrBWLvtOnAY+/MsDV+gj3HK0CwnMgrObThLka0Vmh05vTjDpI+Ap1FLxxRy&#10;GYxN7diklDq1LAdmqMN4X9uO5l0sQyqh29ITuBx43+h+RvF2zZ1f87e3mfhbVV6hdSrvfqd3z8UQ&#10;GdY7YwYa+aAhd7v48G/h4MOB8EDhQPifcPDavE8iFc7VqAeWT2vUQy0etaFgmX7ZSJ7hDtNX7p5w&#10;kwkEpGq0TIXVDD07DsEi4ro+oDMNuy/x2WOt+QvZbi9nCqKH48GQDZo+tUHx9zZMU2gL1Pt3jJAv&#10;VuoX47qynHjW30FJclsyxaT82ca5ZMISf4fjHDDIcV73gDbO1y49EuesRQoZ5JhtkkKFc2Wttmkf&#10;5NdueqvU2fRW94znj4Qsoa7t1abVhkwqfVg8eHDuoiJzk/PcGf3uJ06+1mQAzIK8j1iptx0WmR+J&#10;WMugkOEmyASYU+6my2pheouKtCrStiKtKXX8FqNw5MTi6XCrTSE79dcm/bfOPzc9xyVAuYHyWi7k&#10;wmxOtmXgdexXnKqlWHFrLUznuIDLX7qWjnSzYrNL87Q32QK8dXTx9pqWQfKq49a5rMSDFQOg8MDn&#10;VSbWvfUVzyg7SaVsq5oEKlyT6MiH1NXyByGYYEdETJwvZ9DszG09FVRN5sFyl21kVSUNqvTWQ6Jq&#10;l/R+3myVlStqwYo48qArysjuFTG7tPfDheyT5HWf0kYC560e6Do14R92WVeHQGwdSRFsx6o9e8ij&#10;Yo6iCKvRVhCl2sZRFOEwNtuh8R4NVdMzxLQKvHmbQBKrYrNdq4UVVA+DqpRpW+78eRcWeIYJXgIK&#10;BrZrWKbw/FbzNLWwYG3Ft/A05VI6RRHaSph3X8E9Ydz1iEE3FwxIOUtNzdTU7ICpGS5C2TQbjoWq&#10;Y4LbJQIpM2HvD0URpHak2Ow+2/p0a7NWh79wNFQJ7H7BoQoBlFtais0qNnvADlTdUGVy4sX3ALLk&#10;AsynM8HQUmi2XjINh9arCz3XpriVxjqsXWC4+7m3Cexh9FC6tFTOTyJfqW0JxL5TL8RigATkDnIg&#10;OX8N5lok3MsNM8FVIDDV464sLIL9HvMK1PYZLSsMkAy75OUBX5VRbyOIe/+1z7l1ttrs8OJ/AAAA&#10;//8DAFBLAwQUAAYACAAAACEAm4uA0dsAAAAIAQAADwAAAGRycy9kb3ducmV2LnhtbEyPQU+DQBCF&#10;7yb+h82YeLOLqKRQlkZNTIwni429DjACkZ0l7NLiv3d60tPkm/fy5k2+XeygjjT53rGB21UEirh2&#10;Tc+tgf3Hy80alA/IDQ6OycAPedgWlxc5Zo078Y6OZWiVhLDP0EAXwphp7euOLPqVG4lF+3KTxSA4&#10;tbqZ8CThdtBxFCXaYs9yocORnjuqv8vZGogO89urL/fjGuvPlJ766j3eVcZcXy2PG1CBlvBnhnN9&#10;qQ6FdKrczI1Xg3AsRhkpKFHvk1S4Oq+ThzvQRa7/P1D8AgAA//8DAFBLAQItABQABgAIAAAAIQC2&#10;gziS/gAAAOEBAAATAAAAAAAAAAAAAAAAAAAAAABbQ29udGVudF9UeXBlc10ueG1sUEsBAi0AFAAG&#10;AAgAAAAhADj9If/WAAAAlAEAAAsAAAAAAAAAAAAAAAAALwEAAF9yZWxzLy5yZWxzUEsBAi0AFAAG&#10;AAgAAAAhAF+JU+5aCAAANFEAAA4AAAAAAAAAAAAAAAAALgIAAGRycy9lMm9Eb2MueG1sUEsBAi0A&#10;FAAGAAgAAAAhAJuLgNHbAAAACAEAAA8AAAAAAAAAAAAAAAAAtAoAAGRycy9kb3ducmV2LnhtbFBL&#10;BQYAAAAABAAEAPMAAAC8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9718;height:80225;visibility:visible;mso-wrap-style:square">
                        <v:fill o:detectmouseclick="t"/>
                        <v:path o:connecttype="none"/>
                      </v:shape>
                      <v:shapetype id="_x0000_t202" coordsize="21600,21600" o:spt="202" path="m,l,21600r21600,l21600,xe">
                        <v:stroke joinstyle="miter"/>
                        <v:path gradientshapeok="t" o:connecttype="rect"/>
                      </v:shapetype>
                      <v:shape id="Text Box 592" o:spid="_x0000_s1028" type="#_x0000_t202" style="position:absolute;left:17633;top:48342;width:4369;height:2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rsidR="00B10F13" w:rsidRDefault="00B10F13" w:rsidP="00D37DD2">
                              <w:pPr>
                                <w:jc w:val="center"/>
                              </w:pPr>
                              <w:r>
                                <w:t>CÓ</w:t>
                              </w:r>
                            </w:p>
                            <w:p w:rsidR="00B10F13" w:rsidRDefault="00B10F13" w:rsidP="00B801F2"/>
                          </w:txbxContent>
                        </v:textbox>
                      </v:shape>
                      <v:oval id="Oval 346" o:spid="_x0000_s1029" style="position:absolute;left:6559;top:609;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fFTMAA&#10;AADaAAAADwAAAGRycy9kb3ducmV2LnhtbESPzYrCMBSF98K8Q7gDs9NUF0WqUaowMDKrUTfdXZpr&#10;W21uSpLW+vYTQXB5OD8fZ70dTSsGcr6xrGA+S0AQl1Y3XCk4n76nSxA+IGtsLZOCB3nYbj4ma8y0&#10;vfMfDcdQiTjCPkMFdQhdJqUvazLoZ7Yjjt7FOoMhSldJ7fAex00rF0mSSoMNR0KNHe1rKm/H3kTI&#10;cOCi+tW7tl+6Mr+mRTqcCqW+Psd8BSLQGN7hV/tHK1jA80q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1fFTMAAAADaAAAADwAAAAAAAAAAAAAAAACYAgAAZHJzL2Rvd25y&#10;ZXYueG1sUEsFBgAAAAAEAAQA9QAAAIUDAAAAAA==&#10;">
                        <v:textbox inset=".5mm,.5mm,.5mm,.5mm">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v:textbox>
                      </v:oval>
                      <v:rect id="Rectangle 347" o:spid="_x0000_s1030" style="position:absolute;left:6572;top:7381;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v:textbox>
                      </v:rect>
                      <v:shapetype id="_x0000_t32" coordsize="21600,21600" o:spt="32" o:oned="t" path="m,l21600,21600e" filled="f">
                        <v:path arrowok="t" fillok="f" o:connecttype="none"/>
                        <o:lock v:ext="edit" shapetype="t"/>
                      </v:shapetype>
                      <v:shape id="AutoShape 351" o:spid="_x0000_s1031" type="#_x0000_t32" style="position:absolute;left:16465;top:5175;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52" o:spid="_x0000_s1032" type="#_x0000_t32" style="position:absolute;left:16383;top:1282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rect id="Rectangle 366" o:spid="_x0000_s1033" style="position:absolute;left:6731;top:5087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v:textbox>
                      </v:rect>
                      <v:oval id="Oval 368" o:spid="_x0000_s1034" style="position:absolute;left:6845;top:6510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v:textbox>
                      </v:oval>
                      <v:rect id="Rectangle 347" o:spid="_x0000_s1035" style="position:absolute;left:6572;top:14503;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v:textbox>
                      </v:rect>
                      <v:rect id="Rectangle 347" o:spid="_x0000_s1036" style="position:absolute;left:6572;top:21634;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v:textbox>
                      </v:rect>
                      <v:rect id="Rectangle 347" o:spid="_x0000_s1037" style="position:absolute;left:6667;top:2868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v:textbox>
                      </v:rect>
                      <v:shapetype id="_x0000_t4" coordsize="21600,21600" o:spt="4" path="m10800,l,10800,10800,21600,21600,10800xe">
                        <v:stroke joinstyle="miter"/>
                        <v:path gradientshapeok="t" o:connecttype="rect" textboxrect="5400,5400,16200,16200"/>
                      </v:shapetype>
                      <v:shape id="AutoShape 349" o:spid="_x0000_s1038" type="#_x0000_t4" style="position:absolute;left:6642;top:44113;width:198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31cAA&#10;AADbAAAADwAAAGRycy9kb3ducmV2LnhtbERP3WrCMBS+F/YO4Qx2p6kKQzqjiCDI9MbOBzg2x6az&#10;OalJ1nZvvwjC7s7H93uW68E2oiMfascKppMMBHHpdM2VgvPXbrwAESKyxsYxKfilAOvVy2iJuXY9&#10;n6grYiVSCIccFZgY21zKUBqyGCauJU7c1XmLMUFfSe2xT+G2kbMse5cWa04NBlvaGipvxY9V8H1p&#10;TX9c3K9ZUfpOfh79/n46KPX2Omw+QEQa4r/46d7r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H31cAAAADbAAAADwAAAAAAAAAAAAAAAACYAgAAZHJzL2Rvd25y&#10;ZXYueG1sUEsFBgAAAAAEAAQA9QAAAIUDAAAAAA==&#10;">
                        <v:textbo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v:textbox>
                      </v:shape>
                      <v:rect id="Rectangle 374" o:spid="_x0000_s1039" style="position:absolute;left:1225;top:40100;width:2445;height:5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nQCr8A&#10;AADbAAAADwAAAGRycy9kb3ducmV2LnhtbERPS4vCMBC+L/gfwgje1lRBkWoUEVz2tIsPxOPQjE2x&#10;mZQm29R/vxEEb/PxPWe16W0tOmp95VjBZJyBIC6crrhUcD7tPxcgfEDWWDsmBQ/ysFkPPlaYaxf5&#10;QN0xlCKFsM9RgQmhyaX0hSGLfuwa4sTdXGsxJNiWUrcYU7it5TTL5tJixanBYEM7Q8X9+GcVHObx&#10;13SLry5OtvF6C1Pi2eVHqdGw3y5BBOrDW/xyf+s0fwbPX9IB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6dAKvwAAANsAAAAPAAAAAAAAAAAAAAAAAJgCAABkcnMvZG93bnJl&#10;di54bWxQSwUGAAAAAAQABAD1AAAAhAMAAAAA&#10;" filled="f" stroked="f">
                        <v:textbox style="layout-flow:vertical;mso-layout-flow-alt:bottom-to-top" inset="0,0,0,0">
                          <w:txbxContent>
                            <w:p w:rsidR="00894BCE" w:rsidRDefault="00894BCE" w:rsidP="00A82160">
                              <w:pPr>
                                <w:jc w:val="center"/>
                              </w:pPr>
                              <w:r>
                                <w:t>KHÔNG</w:t>
                              </w:r>
                            </w:p>
                          </w:txbxContent>
                        </v:textbox>
                      </v:rect>
                      <v:shape id="AutoShape 465" o:spid="_x0000_s1040" type="#_x0000_t32" style="position:absolute;left:2447;top:45827;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467" o:spid="_x0000_s1041" type="#_x0000_t32" style="position:absolute;left:6642;top:4663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472" o:spid="_x0000_s1042" type="#_x0000_t32" style="position:absolute;left:14859;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76" o:spid="_x0000_s1043" type="#_x0000_t32" style="position:absolute;left:3048;top:46558;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79" o:spid="_x0000_s1044" type="#_x0000_t32" style="position:absolute;left:2978;top:38830;width:6;height:75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352" o:spid="_x0000_s1045" type="#_x0000_t32" style="position:absolute;left:16478;top:1997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352" o:spid="_x0000_s1046" type="#_x0000_t32" style="position:absolute;left:16478;top:2692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rect id="Rectangle 347" o:spid="_x0000_s1047" style="position:absolute;left:6667;top:35921;width:19800;height:6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w:t>
                              </w:r>
                              <w:r w:rsidR="00D26427">
                                <w:rPr>
                                  <w:rFonts w:ascii="Times New Roman" w:hAnsi="Times New Roman" w:cs="Times New Roman"/>
                                  <w:sz w:val="21"/>
                                  <w:szCs w:val="21"/>
                                </w:rPr>
                                <w:t xml:space="preserve"> </w:t>
                              </w:r>
                              <w:r w:rsidRPr="00AB72FA">
                                <w:rPr>
                                  <w:rFonts w:ascii="Times New Roman" w:hAnsi="Times New Roman" w:cs="Times New Roman"/>
                                  <w:sz w:val="21"/>
                                  <w:szCs w:val="21"/>
                                </w:rPr>
                                <w:t>rèn luyện, hoạt động và quản lý HSSV, lập danh sách</w:t>
                              </w:r>
                            </w:p>
                            <w:p w:rsidR="00DE78F1" w:rsidRDefault="00DE78F1" w:rsidP="00B801F2">
                              <w:pPr>
                                <w:jc w:val="center"/>
                              </w:pPr>
                            </w:p>
                          </w:txbxContent>
                        </v:textbox>
                      </v:rect>
                      <v:shape id="AutoShape 352" o:spid="_x0000_s1048" type="#_x0000_t32" style="position:absolute;left:16573;top:3406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52" o:spid="_x0000_s1049" type="#_x0000_t32" style="position:absolute;left:16529;top:42151;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rect id="Rectangle 366" o:spid="_x0000_s1050" style="position:absolute;left:6902;top:5803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v:textbox>
                      </v:rect>
                      <v:shape id="AutoShape 352" o:spid="_x0000_s1051" type="#_x0000_t32" style="position:absolute;left:16529;top:4910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52" o:spid="_x0000_s1052" type="#_x0000_t32" style="position:absolute;left:16725;top:56248;width:7;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52" o:spid="_x0000_s1053" type="#_x0000_t32" style="position:absolute;left:16713;top:6350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line id="Line 33" o:spid="_x0000_s1054" style="position:absolute;visibility:visible;mso-wrap-style:square" from="12074,98542" to="18932,9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shape id="AutoShape 351" o:spid="_x0000_s1055" type="#_x0000_t32" style="position:absolute;left:2924;top:38684;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group>
                  </w:pict>
                </mc:Fallback>
              </mc:AlternateContent>
            </w: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tc>
        <w:tc>
          <w:tcPr>
            <w:tcW w:w="2949" w:type="dxa"/>
          </w:tcPr>
          <w:p w:rsidR="008C193D" w:rsidRPr="006F01ED" w:rsidRDefault="008C193D">
            <w:pPr>
              <w:spacing w:before="60" w:after="60"/>
              <w:rPr>
                <w:rFonts w:ascii="Times New Roman" w:hAnsi="Times New Roman" w:cs="Times New Roman"/>
                <w:b/>
                <w:sz w:val="21"/>
                <w:szCs w:val="21"/>
              </w:rPr>
            </w:pPr>
          </w:p>
        </w:tc>
      </w:tr>
      <w:tr w:rsidR="00C43D23" w:rsidRPr="006F01ED" w:rsidTr="00DE78F1">
        <w:trPr>
          <w:trHeight w:val="710"/>
        </w:trPr>
        <w:tc>
          <w:tcPr>
            <w:tcW w:w="2148" w:type="dxa"/>
          </w:tcPr>
          <w:p w:rsidR="00C43D23"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43D23" w:rsidRPr="006F01ED">
              <w:rPr>
                <w:rFonts w:ascii="Times New Roman" w:hAnsi="Times New Roman" w:cs="Times New Roman"/>
                <w:sz w:val="21"/>
                <w:szCs w:val="21"/>
              </w:rPr>
              <w:t>HS</w:t>
            </w:r>
            <w:r>
              <w:rPr>
                <w:rFonts w:ascii="Times New Roman" w:hAnsi="Times New Roman" w:cs="Times New Roman"/>
                <w:sz w:val="21"/>
                <w:szCs w:val="21"/>
              </w:rPr>
              <w:t>SV</w:t>
            </w:r>
          </w:p>
          <w:p w:rsidR="00C43D23" w:rsidRPr="006F01ED" w:rsidRDefault="005419F0" w:rsidP="00571B92">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 xml:space="preserve">CN, </w:t>
            </w:r>
            <w:r w:rsidR="00C43D23" w:rsidRPr="006F01ED">
              <w:rPr>
                <w:rFonts w:ascii="Times New Roman" w:hAnsi="Times New Roman" w:cs="Times New Roman"/>
                <w:sz w:val="21"/>
                <w:szCs w:val="21"/>
              </w:rPr>
              <w:t>C</w:t>
            </w:r>
            <w:r w:rsidR="00C43853" w:rsidRPr="006F01ED">
              <w:rPr>
                <w:rFonts w:ascii="Times New Roman" w:hAnsi="Times New Roman" w:cs="Times New Roman"/>
                <w:sz w:val="21"/>
                <w:szCs w:val="21"/>
              </w:rPr>
              <w:t>VHT</w:t>
            </w:r>
          </w:p>
        </w:tc>
        <w:tc>
          <w:tcPr>
            <w:tcW w:w="5038" w:type="dxa"/>
            <w:vMerge/>
          </w:tcPr>
          <w:p w:rsidR="00C43D23" w:rsidRPr="006F01ED" w:rsidRDefault="00C43D23">
            <w:pPr>
              <w:spacing w:before="60" w:after="60"/>
              <w:rPr>
                <w:rFonts w:ascii="Times New Roman" w:hAnsi="Times New Roman" w:cs="Times New Roman"/>
                <w:b/>
                <w:sz w:val="21"/>
                <w:szCs w:val="21"/>
              </w:rPr>
            </w:pPr>
          </w:p>
        </w:tc>
        <w:tc>
          <w:tcPr>
            <w:tcW w:w="2949" w:type="dxa"/>
            <w:vAlign w:val="center"/>
          </w:tcPr>
          <w:p w:rsidR="00DE78F1" w:rsidRPr="006F01ED" w:rsidRDefault="00DE78F1">
            <w:pPr>
              <w:spacing w:before="60" w:after="60"/>
              <w:rPr>
                <w:rFonts w:ascii="Times New Roman" w:hAnsi="Times New Roman" w:cs="Times New Roman"/>
                <w:sz w:val="21"/>
                <w:szCs w:val="21"/>
              </w:rPr>
            </w:pPr>
          </w:p>
        </w:tc>
      </w:tr>
      <w:tr w:rsidR="00C609AD" w:rsidRPr="006F01ED">
        <w:trPr>
          <w:trHeight w:val="818"/>
        </w:trPr>
        <w:tc>
          <w:tcPr>
            <w:tcW w:w="2148" w:type="dxa"/>
          </w:tcPr>
          <w:p w:rsidR="00C609AD" w:rsidRPr="006F01ED" w:rsidRDefault="00C609AD" w:rsidP="00215362">
            <w:pPr>
              <w:spacing w:before="6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609AD" w:rsidRPr="006F01ED">
              <w:rPr>
                <w:rFonts w:ascii="Times New Roman" w:hAnsi="Times New Roman" w:cs="Times New Roman"/>
                <w:sz w:val="21"/>
                <w:szCs w:val="21"/>
              </w:rPr>
              <w:t>HS</w:t>
            </w:r>
            <w:r>
              <w:rPr>
                <w:rFonts w:ascii="Times New Roman" w:hAnsi="Times New Roman" w:cs="Times New Roman"/>
                <w:sz w:val="21"/>
                <w:szCs w:val="21"/>
              </w:rPr>
              <w:t>SV</w:t>
            </w:r>
          </w:p>
          <w:p w:rsidR="00215362" w:rsidRPr="006F01ED" w:rsidRDefault="00215362" w:rsidP="00DC3FDF">
            <w:pPr>
              <w:spacing w:before="60" w:after="60"/>
              <w:rPr>
                <w:rFonts w:ascii="Times New Roman" w:hAnsi="Times New Roman" w:cs="Times New Roman"/>
                <w:sz w:val="21"/>
                <w:szCs w:val="21"/>
              </w:rPr>
            </w:pPr>
            <w:r>
              <w:rPr>
                <w:rFonts w:ascii="Times New Roman" w:hAnsi="Times New Roman" w:cs="Times New Roman"/>
                <w:sz w:val="21"/>
                <w:szCs w:val="21"/>
              </w:rPr>
              <w:t>Đoàn – Hội SV</w:t>
            </w:r>
          </w:p>
          <w:p w:rsidR="00C609AD" w:rsidRPr="006F01ED" w:rsidRDefault="005419F0" w:rsidP="00215362">
            <w:pPr>
              <w:spacing w:before="60" w:after="6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2733B9" w:rsidRDefault="002733B9" w:rsidP="00786789">
            <w:pPr>
              <w:spacing w:before="60" w:after="60"/>
              <w:rPr>
                <w:rFonts w:ascii="Times New Roman" w:hAnsi="Times New Roman" w:cs="Times New Roman"/>
                <w:sz w:val="21"/>
                <w:szCs w:val="21"/>
              </w:rPr>
            </w:pPr>
          </w:p>
          <w:p w:rsidR="00C609AD" w:rsidRDefault="00C609AD" w:rsidP="00786789">
            <w:pPr>
              <w:spacing w:before="60" w:after="60"/>
              <w:rPr>
                <w:rFonts w:ascii="Times New Roman" w:hAnsi="Times New Roman" w:cs="Times New Roman"/>
                <w:sz w:val="21"/>
                <w:szCs w:val="21"/>
              </w:rPr>
            </w:pPr>
            <w:r w:rsidRPr="006F01ED">
              <w:rPr>
                <w:rFonts w:ascii="Times New Roman" w:hAnsi="Times New Roman" w:cs="Times New Roman"/>
                <w:sz w:val="21"/>
                <w:szCs w:val="21"/>
              </w:rPr>
              <w:t>Sổ tay Giáo dục định hướng</w:t>
            </w:r>
          </w:p>
          <w:p w:rsidR="00D54D0E" w:rsidRPr="006F01ED" w:rsidRDefault="00D54D0E" w:rsidP="00786789">
            <w:pPr>
              <w:spacing w:before="60" w:after="60"/>
              <w:rPr>
                <w:rFonts w:ascii="Times New Roman" w:hAnsi="Times New Roman" w:cs="Times New Roman"/>
                <w:sz w:val="21"/>
                <w:szCs w:val="21"/>
              </w:rPr>
            </w:pPr>
            <w:r>
              <w:rPr>
                <w:rFonts w:ascii="Times New Roman" w:hAnsi="Times New Roman" w:cs="Times New Roman"/>
                <w:sz w:val="21"/>
                <w:szCs w:val="21"/>
              </w:rPr>
              <w:t>Niên giám</w:t>
            </w:r>
          </w:p>
        </w:tc>
      </w:tr>
      <w:tr w:rsidR="00C609AD" w:rsidRPr="006F01ED" w:rsidTr="00DE78F1">
        <w:trPr>
          <w:trHeight w:val="755"/>
        </w:trPr>
        <w:tc>
          <w:tcPr>
            <w:tcW w:w="2148" w:type="dxa"/>
          </w:tcPr>
          <w:p w:rsidR="00C609AD" w:rsidRPr="006F01ED" w:rsidRDefault="00C609AD" w:rsidP="00130296">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CTCT-HSSV</w:t>
            </w:r>
          </w:p>
          <w:p w:rsidR="00C609AD" w:rsidRPr="006F01ED" w:rsidRDefault="005419F0" w:rsidP="00130296">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C609AD" w:rsidRDefault="00C609AD" w:rsidP="00602138">
            <w:pPr>
              <w:spacing w:before="240" w:after="120"/>
              <w:rPr>
                <w:rFonts w:ascii="Times New Roman" w:hAnsi="Times New Roman" w:cs="Times New Roman"/>
                <w:sz w:val="21"/>
                <w:szCs w:val="21"/>
              </w:rPr>
            </w:pPr>
            <w:r w:rsidRPr="003A2EA3">
              <w:rPr>
                <w:rFonts w:ascii="Times New Roman" w:hAnsi="Times New Roman" w:cs="Times New Roman"/>
                <w:sz w:val="21"/>
                <w:szCs w:val="21"/>
              </w:rPr>
              <w:t>S</w:t>
            </w:r>
            <w:r w:rsidR="00112F2A" w:rsidRPr="003A2EA3">
              <w:rPr>
                <w:rFonts w:ascii="Times New Roman" w:hAnsi="Times New Roman" w:cs="Times New Roman"/>
                <w:sz w:val="21"/>
                <w:szCs w:val="21"/>
              </w:rPr>
              <w:t>DC</w:t>
            </w:r>
            <w:r w:rsidRPr="006F01ED">
              <w:rPr>
                <w:rFonts w:ascii="Times New Roman" w:hAnsi="Times New Roman" w:cs="Times New Roman"/>
                <w:sz w:val="21"/>
                <w:szCs w:val="21"/>
              </w:rPr>
              <w:t>-PR-01/RE01</w:t>
            </w:r>
          </w:p>
          <w:p w:rsidR="001303BA" w:rsidRPr="006F01ED" w:rsidRDefault="001303BA" w:rsidP="00602138">
            <w:pPr>
              <w:spacing w:before="120" w:after="120"/>
              <w:rPr>
                <w:rFonts w:ascii="Times New Roman" w:hAnsi="Times New Roman" w:cs="Times New Roman"/>
                <w:sz w:val="21"/>
                <w:szCs w:val="21"/>
              </w:rPr>
            </w:pPr>
            <w:r>
              <w:rPr>
                <w:rFonts w:ascii="Times New Roman" w:hAnsi="Times New Roman" w:cs="Times New Roman"/>
                <w:sz w:val="21"/>
                <w:szCs w:val="21"/>
              </w:rPr>
              <w:t>HƯỚNG DẪN MGHP</w:t>
            </w:r>
          </w:p>
        </w:tc>
      </w:tr>
      <w:tr w:rsidR="00DE78F1" w:rsidRPr="006F01ED" w:rsidTr="00AA0AEA">
        <w:trPr>
          <w:trHeight w:val="647"/>
        </w:trPr>
        <w:tc>
          <w:tcPr>
            <w:tcW w:w="2148" w:type="dxa"/>
          </w:tcPr>
          <w:p w:rsidR="00AA0AEA" w:rsidRDefault="00514B7D" w:rsidP="00130296">
            <w:pPr>
              <w:spacing w:before="12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5B45D3" w:rsidRPr="006F01ED" w:rsidRDefault="005B45D3" w:rsidP="00DC3FDF">
            <w:pPr>
              <w:spacing w:before="60" w:after="60"/>
              <w:rPr>
                <w:rFonts w:ascii="Times New Roman" w:hAnsi="Times New Roman" w:cs="Times New Roman"/>
                <w:sz w:val="21"/>
                <w:szCs w:val="21"/>
              </w:rPr>
            </w:pPr>
            <w:r>
              <w:rPr>
                <w:rFonts w:ascii="Times New Roman" w:hAnsi="Times New Roman" w:cs="Times New Roman"/>
                <w:sz w:val="21"/>
                <w:szCs w:val="21"/>
              </w:rPr>
              <w:t>Đoàn – Hội</w:t>
            </w:r>
          </w:p>
          <w:p w:rsidR="00DE78F1" w:rsidRPr="006F01ED" w:rsidRDefault="005B45D3" w:rsidP="00130296">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DE78F1" w:rsidRPr="006F01ED" w:rsidRDefault="00DE78F1">
            <w:pPr>
              <w:spacing w:before="60" w:after="60"/>
              <w:rPr>
                <w:rFonts w:ascii="Times New Roman" w:hAnsi="Times New Roman" w:cs="Times New Roman"/>
                <w:b/>
                <w:sz w:val="21"/>
                <w:szCs w:val="21"/>
              </w:rPr>
            </w:pPr>
          </w:p>
        </w:tc>
        <w:tc>
          <w:tcPr>
            <w:tcW w:w="2949" w:type="dxa"/>
          </w:tcPr>
          <w:p w:rsidR="00DE78F1" w:rsidRPr="006F01ED" w:rsidRDefault="00DE78F1" w:rsidP="00786789">
            <w:pPr>
              <w:spacing w:before="60" w:after="60"/>
              <w:rPr>
                <w:rFonts w:ascii="Times New Roman" w:hAnsi="Times New Roman" w:cs="Times New Roman"/>
                <w:sz w:val="21"/>
                <w:szCs w:val="21"/>
              </w:rPr>
            </w:pPr>
          </w:p>
        </w:tc>
      </w:tr>
      <w:tr w:rsidR="001122FF" w:rsidRPr="006F01ED">
        <w:tc>
          <w:tcPr>
            <w:tcW w:w="2148" w:type="dxa"/>
          </w:tcPr>
          <w:p w:rsidR="005B45D3" w:rsidRDefault="005B45D3" w:rsidP="00AE2978">
            <w:pPr>
              <w:spacing w:before="240" w:after="60"/>
              <w:rPr>
                <w:rFonts w:ascii="Times New Roman" w:hAnsi="Times New Roman" w:cs="Times New Roman"/>
                <w:sz w:val="21"/>
                <w:szCs w:val="21"/>
              </w:rPr>
            </w:pPr>
            <w:r>
              <w:rPr>
                <w:rFonts w:ascii="Times New Roman" w:hAnsi="Times New Roman" w:cs="Times New Roman"/>
                <w:sz w:val="21"/>
                <w:szCs w:val="21"/>
              </w:rPr>
              <w:t>Phòng TS-ĐT</w:t>
            </w:r>
          </w:p>
          <w:p w:rsidR="00AA0AEA"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1122FF" w:rsidRPr="006F01ED" w:rsidRDefault="005419F0" w:rsidP="00AE2978">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1122FF" w:rsidRPr="006F01ED" w:rsidRDefault="001122FF">
            <w:pPr>
              <w:spacing w:before="60" w:after="60"/>
              <w:rPr>
                <w:rFonts w:ascii="Times New Roman" w:hAnsi="Times New Roman" w:cs="Times New Roman"/>
                <w:b/>
                <w:sz w:val="21"/>
                <w:szCs w:val="21"/>
              </w:rPr>
            </w:pPr>
          </w:p>
        </w:tc>
        <w:tc>
          <w:tcPr>
            <w:tcW w:w="2949" w:type="dxa"/>
          </w:tcPr>
          <w:p w:rsidR="00651AC7" w:rsidRDefault="00651AC7" w:rsidP="00786789">
            <w:pPr>
              <w:spacing w:before="60" w:after="60"/>
              <w:rPr>
                <w:rFonts w:ascii="Times New Roman" w:hAnsi="Times New Roman" w:cs="Times New Roman"/>
                <w:sz w:val="21"/>
                <w:szCs w:val="21"/>
              </w:rPr>
            </w:pPr>
          </w:p>
          <w:p w:rsidR="001122FF" w:rsidRPr="003A2EA3"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3A2EA3">
              <w:rPr>
                <w:rFonts w:ascii="Times New Roman" w:hAnsi="Times New Roman" w:cs="Times New Roman"/>
                <w:sz w:val="21"/>
                <w:szCs w:val="21"/>
              </w:rPr>
              <w:t>-PR-01/RE02</w:t>
            </w:r>
          </w:p>
          <w:p w:rsidR="001122FF" w:rsidRPr="006F01ED"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6F01ED">
              <w:rPr>
                <w:rFonts w:ascii="Times New Roman" w:hAnsi="Times New Roman" w:cs="Times New Roman"/>
                <w:sz w:val="21"/>
                <w:szCs w:val="21"/>
              </w:rPr>
              <w:t>-PR-01/RE03</w:t>
            </w:r>
          </w:p>
        </w:tc>
      </w:tr>
      <w:tr w:rsidR="00183B7E" w:rsidRPr="006F01ED">
        <w:tc>
          <w:tcPr>
            <w:tcW w:w="2148" w:type="dxa"/>
          </w:tcPr>
          <w:p w:rsidR="00183B7E" w:rsidRDefault="00183B7E" w:rsidP="00C10DB4">
            <w:pPr>
              <w:spacing w:before="120" w:after="60"/>
              <w:rPr>
                <w:rFonts w:ascii="Times New Roman" w:hAnsi="Times New Roman" w:cs="Times New Roman"/>
                <w:sz w:val="21"/>
                <w:szCs w:val="21"/>
              </w:rPr>
            </w:pPr>
          </w:p>
          <w:p w:rsidR="00183B7E" w:rsidRDefault="00183B7E" w:rsidP="00183B7E">
            <w:pPr>
              <w:spacing w:before="60" w:after="120"/>
              <w:rPr>
                <w:rFonts w:ascii="Times New Roman" w:hAnsi="Times New Roman" w:cs="Times New Roman"/>
                <w:sz w:val="21"/>
                <w:szCs w:val="21"/>
              </w:rPr>
            </w:pPr>
            <w:r>
              <w:rPr>
                <w:rFonts w:ascii="Times New Roman" w:hAnsi="Times New Roman" w:cs="Times New Roman"/>
                <w:sz w:val="21"/>
                <w:szCs w:val="21"/>
              </w:rPr>
              <w:t>Phê duyệt</w:t>
            </w:r>
          </w:p>
          <w:p w:rsidR="00982FF7" w:rsidRPr="006F01ED" w:rsidRDefault="00982FF7" w:rsidP="0044148D">
            <w:pPr>
              <w:spacing w:after="120"/>
              <w:rPr>
                <w:rFonts w:ascii="Times New Roman" w:hAnsi="Times New Roman" w:cs="Times New Roman"/>
                <w:sz w:val="21"/>
                <w:szCs w:val="21"/>
              </w:rPr>
            </w:pPr>
          </w:p>
        </w:tc>
        <w:tc>
          <w:tcPr>
            <w:tcW w:w="5038" w:type="dxa"/>
            <w:vMerge/>
          </w:tcPr>
          <w:p w:rsidR="00183B7E" w:rsidRPr="006F01ED" w:rsidRDefault="00183B7E">
            <w:pPr>
              <w:spacing w:before="60" w:after="60"/>
              <w:rPr>
                <w:rFonts w:ascii="Times New Roman" w:hAnsi="Times New Roman" w:cs="Times New Roman"/>
                <w:b/>
                <w:sz w:val="21"/>
                <w:szCs w:val="21"/>
              </w:rPr>
            </w:pPr>
          </w:p>
        </w:tc>
        <w:tc>
          <w:tcPr>
            <w:tcW w:w="2949" w:type="dxa"/>
          </w:tcPr>
          <w:p w:rsidR="00183B7E" w:rsidRDefault="00183B7E" w:rsidP="00420453">
            <w:pPr>
              <w:spacing w:after="60"/>
              <w:rPr>
                <w:rFonts w:ascii="Times New Roman" w:hAnsi="Times New Roman" w:cs="Times New Roman"/>
                <w:sz w:val="21"/>
                <w:szCs w:val="21"/>
              </w:rPr>
            </w:pPr>
          </w:p>
          <w:p w:rsidR="00183B7E" w:rsidRPr="003A2EA3"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SDC-PR-01/RE04</w:t>
            </w:r>
          </w:p>
          <w:p w:rsidR="00183B7E" w:rsidRPr="006F01ED"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-PR-01/RE05</w:t>
            </w:r>
          </w:p>
        </w:tc>
      </w:tr>
      <w:tr w:rsidR="004E74C9" w:rsidRPr="006F01ED">
        <w:tc>
          <w:tcPr>
            <w:tcW w:w="2148" w:type="dxa"/>
          </w:tcPr>
          <w:p w:rsidR="004E74C9" w:rsidRDefault="00BE4CF9" w:rsidP="003D4F1A">
            <w:pPr>
              <w:tabs>
                <w:tab w:val="center" w:pos="8222"/>
              </w:tabs>
              <w:spacing w:before="120" w:after="60"/>
              <w:rPr>
                <w:rFonts w:ascii="Times New Roman" w:hAnsi="Times New Roman" w:cs="Times New Roman"/>
                <w:sz w:val="21"/>
                <w:szCs w:val="21"/>
              </w:rPr>
            </w:pPr>
            <w:r>
              <w:rPr>
                <w:rFonts w:ascii="Times New Roman" w:hAnsi="Times New Roman" w:cs="Times New Roman"/>
                <w:sz w:val="21"/>
                <w:szCs w:val="21"/>
              </w:rPr>
              <w:t>Phòng CTCT-HSSV</w:t>
            </w:r>
          </w:p>
          <w:p w:rsidR="00BE4CF9" w:rsidRDefault="00BE4CF9" w:rsidP="00DC3FDF">
            <w:pPr>
              <w:tabs>
                <w:tab w:val="center" w:pos="8222"/>
              </w:tabs>
              <w:spacing w:before="60" w:after="60"/>
              <w:rPr>
                <w:rFonts w:ascii="Times New Roman" w:hAnsi="Times New Roman" w:cs="Times New Roman"/>
                <w:sz w:val="21"/>
                <w:szCs w:val="21"/>
              </w:rPr>
            </w:pPr>
            <w:r>
              <w:rPr>
                <w:rFonts w:ascii="Times New Roman" w:hAnsi="Times New Roman" w:cs="Times New Roman"/>
                <w:sz w:val="21"/>
                <w:szCs w:val="21"/>
              </w:rPr>
              <w:t>Phòng TC-HC-TH</w:t>
            </w:r>
          </w:p>
          <w:p w:rsidR="008C001A" w:rsidRDefault="008C001A" w:rsidP="003D4F1A">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Phòng KH-TC</w:t>
            </w:r>
          </w:p>
        </w:tc>
        <w:tc>
          <w:tcPr>
            <w:tcW w:w="5038" w:type="dxa"/>
            <w:vMerge/>
          </w:tcPr>
          <w:p w:rsidR="004E74C9" w:rsidRPr="006F01ED" w:rsidRDefault="004E74C9">
            <w:pPr>
              <w:spacing w:before="60" w:after="60"/>
              <w:rPr>
                <w:rFonts w:ascii="Times New Roman" w:hAnsi="Times New Roman" w:cs="Times New Roman"/>
                <w:b/>
                <w:sz w:val="21"/>
                <w:szCs w:val="21"/>
              </w:rPr>
            </w:pPr>
          </w:p>
        </w:tc>
        <w:tc>
          <w:tcPr>
            <w:tcW w:w="2949" w:type="dxa"/>
          </w:tcPr>
          <w:p w:rsidR="004E74C9" w:rsidRDefault="004E74C9" w:rsidP="00786789">
            <w:pPr>
              <w:spacing w:before="60" w:after="60"/>
              <w:rPr>
                <w:rFonts w:ascii="Times New Roman" w:hAnsi="Times New Roman" w:cs="Times New Roman"/>
                <w:sz w:val="21"/>
                <w:szCs w:val="21"/>
              </w:rPr>
            </w:pPr>
          </w:p>
        </w:tc>
      </w:tr>
      <w:tr w:rsidR="00FE69AF" w:rsidRPr="006F01ED">
        <w:tc>
          <w:tcPr>
            <w:tcW w:w="2148" w:type="dxa"/>
          </w:tcPr>
          <w:p w:rsidR="00FE69AF" w:rsidRDefault="00FE69AF" w:rsidP="00A918B6">
            <w:pPr>
              <w:tabs>
                <w:tab w:val="center" w:pos="8222"/>
              </w:tabs>
              <w:spacing w:before="320"/>
              <w:rPr>
                <w:rFonts w:ascii="Times New Roman" w:hAnsi="Times New Roman" w:cs="Times New Roman"/>
                <w:sz w:val="21"/>
                <w:szCs w:val="21"/>
              </w:rPr>
            </w:pPr>
            <w:r>
              <w:rPr>
                <w:rFonts w:ascii="Times New Roman" w:hAnsi="Times New Roman" w:cs="Times New Roman"/>
                <w:sz w:val="21"/>
                <w:szCs w:val="21"/>
              </w:rPr>
              <w:t>Phòng CTCT-HSSV</w:t>
            </w:r>
          </w:p>
          <w:p w:rsidR="00FE69AF" w:rsidRDefault="00FE69AF" w:rsidP="00D61CB3">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 xml:space="preserve">Phòng </w:t>
            </w:r>
            <w:r w:rsidR="008C001A">
              <w:rPr>
                <w:rFonts w:ascii="Times New Roman" w:hAnsi="Times New Roman" w:cs="Times New Roman"/>
                <w:sz w:val="21"/>
                <w:szCs w:val="21"/>
              </w:rPr>
              <w:t>KH-TC</w:t>
            </w:r>
          </w:p>
        </w:tc>
        <w:tc>
          <w:tcPr>
            <w:tcW w:w="5038" w:type="dxa"/>
            <w:vMerge/>
          </w:tcPr>
          <w:p w:rsidR="00FE69AF" w:rsidRPr="006F01ED" w:rsidRDefault="00FE69AF">
            <w:pPr>
              <w:spacing w:before="60" w:after="60"/>
              <w:rPr>
                <w:rFonts w:ascii="Times New Roman" w:hAnsi="Times New Roman" w:cs="Times New Roman"/>
                <w:b/>
                <w:sz w:val="21"/>
                <w:szCs w:val="21"/>
              </w:rPr>
            </w:pPr>
          </w:p>
        </w:tc>
        <w:tc>
          <w:tcPr>
            <w:tcW w:w="2949" w:type="dxa"/>
          </w:tcPr>
          <w:p w:rsidR="00CB549B" w:rsidRPr="003A2EA3" w:rsidRDefault="00CB549B"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w:t>
            </w:r>
            <w:r w:rsidR="00564410">
              <w:rPr>
                <w:rFonts w:ascii="Times New Roman" w:hAnsi="Times New Roman" w:cs="Times New Roman"/>
                <w:sz w:val="21"/>
                <w:szCs w:val="21"/>
              </w:rPr>
              <w:t>6</w:t>
            </w:r>
          </w:p>
          <w:p w:rsidR="00FE69AF" w:rsidRDefault="00CB549B" w:rsidP="00786789">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sidR="00564410">
              <w:rPr>
                <w:rFonts w:ascii="Times New Roman" w:hAnsi="Times New Roman" w:cs="Times New Roman"/>
                <w:sz w:val="21"/>
                <w:szCs w:val="21"/>
              </w:rPr>
              <w:t>7</w:t>
            </w:r>
          </w:p>
        </w:tc>
      </w:tr>
      <w:tr w:rsidR="00D61CB3" w:rsidRPr="006F01ED">
        <w:tc>
          <w:tcPr>
            <w:tcW w:w="2148" w:type="dxa"/>
          </w:tcPr>
          <w:p w:rsidR="00D61CB3" w:rsidRDefault="00D61CB3" w:rsidP="00C10DB4">
            <w:pPr>
              <w:spacing w:before="120" w:after="60"/>
              <w:rPr>
                <w:rFonts w:ascii="Times New Roman" w:hAnsi="Times New Roman" w:cs="Times New Roman"/>
                <w:sz w:val="21"/>
                <w:szCs w:val="21"/>
              </w:rPr>
            </w:pPr>
          </w:p>
          <w:p w:rsidR="00D61CB3" w:rsidRDefault="00D61CB3" w:rsidP="00C10DB4">
            <w:pPr>
              <w:spacing w:before="60" w:after="120"/>
              <w:rPr>
                <w:rFonts w:ascii="Times New Roman" w:hAnsi="Times New Roman" w:cs="Times New Roman"/>
                <w:sz w:val="21"/>
                <w:szCs w:val="21"/>
              </w:rPr>
            </w:pPr>
            <w:r>
              <w:rPr>
                <w:rFonts w:ascii="Times New Roman" w:hAnsi="Times New Roman" w:cs="Times New Roman"/>
                <w:sz w:val="21"/>
                <w:szCs w:val="21"/>
              </w:rPr>
              <w:t>Phòng CTCT-HSSV</w:t>
            </w:r>
          </w:p>
          <w:p w:rsidR="00D61CB3" w:rsidRPr="006F01ED" w:rsidRDefault="00D61CB3" w:rsidP="00C10DB4">
            <w:pPr>
              <w:spacing w:before="60"/>
              <w:rPr>
                <w:rFonts w:ascii="Times New Roman" w:hAnsi="Times New Roman" w:cs="Times New Roman"/>
                <w:sz w:val="21"/>
                <w:szCs w:val="21"/>
              </w:rPr>
            </w:pPr>
          </w:p>
        </w:tc>
        <w:tc>
          <w:tcPr>
            <w:tcW w:w="5038" w:type="dxa"/>
            <w:vMerge/>
          </w:tcPr>
          <w:p w:rsidR="00D61CB3" w:rsidRPr="006F01ED" w:rsidRDefault="00D61CB3">
            <w:pPr>
              <w:spacing w:before="60" w:after="60"/>
              <w:rPr>
                <w:rFonts w:ascii="Times New Roman" w:hAnsi="Times New Roman" w:cs="Times New Roman"/>
                <w:b/>
                <w:sz w:val="21"/>
                <w:szCs w:val="21"/>
              </w:rPr>
            </w:pPr>
          </w:p>
        </w:tc>
        <w:tc>
          <w:tcPr>
            <w:tcW w:w="2949" w:type="dxa"/>
          </w:tcPr>
          <w:p w:rsidR="002D2C33" w:rsidRPr="003A2EA3" w:rsidRDefault="002D2C33"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-PR-01/RE08</w:t>
            </w:r>
          </w:p>
          <w:p w:rsidR="00D61CB3" w:rsidRDefault="002D2C33" w:rsidP="002D2C33">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Pr>
                <w:rFonts w:ascii="Times New Roman" w:hAnsi="Times New Roman" w:cs="Times New Roman"/>
                <w:sz w:val="21"/>
                <w:szCs w:val="21"/>
              </w:rPr>
              <w:t>9</w:t>
            </w:r>
          </w:p>
        </w:tc>
      </w:tr>
    </w:tbl>
    <w:p w:rsidR="008C193D" w:rsidRPr="006F01ED" w:rsidRDefault="008C193D">
      <w:pPr>
        <w:tabs>
          <w:tab w:val="left" w:pos="840"/>
        </w:tabs>
        <w:spacing w:before="120" w:after="120"/>
        <w:rPr>
          <w:rFonts w:ascii="Times New Roman" w:hAnsi="Times New Roman" w:cs="Times New Roman"/>
          <w:b/>
          <w:sz w:val="21"/>
          <w:szCs w:val="21"/>
        </w:rPr>
      </w:pPr>
    </w:p>
    <w:p w:rsidR="00B749F9" w:rsidRPr="006F01ED" w:rsidRDefault="00B749F9">
      <w:pPr>
        <w:tabs>
          <w:tab w:val="left" w:pos="840"/>
        </w:tabs>
        <w:spacing w:before="120" w:after="120"/>
        <w:rPr>
          <w:rFonts w:ascii="Times New Roman" w:hAnsi="Times New Roman" w:cs="Times New Roman"/>
          <w:b/>
          <w:sz w:val="21"/>
          <w:szCs w:val="21"/>
        </w:rPr>
        <w:sectPr w:rsidR="00B749F9" w:rsidRPr="006F01ED">
          <w:headerReference w:type="default" r:id="rId18"/>
          <w:footerReference w:type="default" r:id="rId19"/>
          <w:pgSz w:w="11907" w:h="16840"/>
          <w:pgMar w:top="360" w:right="850" w:bottom="360" w:left="1138" w:header="720" w:footer="720" w:gutter="0"/>
          <w:pgBorders>
            <w:top w:val="single" w:sz="12" w:space="0" w:color="auto"/>
            <w:left w:val="single" w:sz="12" w:space="4" w:color="auto"/>
            <w:bottom w:val="single" w:sz="12" w:space="1" w:color="auto"/>
            <w:right w:val="single" w:sz="12" w:space="4" w:color="auto"/>
          </w:pgBorders>
          <w:pgNumType w:start="1"/>
          <w:cols w:space="720"/>
          <w:docGrid w:linePitch="360"/>
        </w:sectPr>
      </w:pPr>
    </w:p>
    <w:p w:rsidR="008C193D" w:rsidRPr="003325F9" w:rsidRDefault="008C193D" w:rsidP="00CB2FE2">
      <w:pPr>
        <w:tabs>
          <w:tab w:val="left" w:pos="840"/>
        </w:tabs>
        <w:spacing w:line="360" w:lineRule="auto"/>
        <w:ind w:left="360"/>
        <w:rPr>
          <w:rFonts w:ascii="Times New Roman" w:hAnsi="Times New Roman" w:cs="Times New Roman"/>
          <w:b/>
          <w:sz w:val="22"/>
          <w:szCs w:val="22"/>
        </w:rPr>
      </w:pPr>
      <w:r w:rsidRPr="003325F9">
        <w:rPr>
          <w:rFonts w:ascii="Times New Roman" w:hAnsi="Times New Roman" w:cs="Times New Roman"/>
          <w:b/>
          <w:sz w:val="22"/>
          <w:szCs w:val="22"/>
        </w:rPr>
        <w:lastRenderedPageBreak/>
        <w:t>5.</w:t>
      </w:r>
      <w:r w:rsidR="003D28B3">
        <w:rPr>
          <w:rFonts w:ascii="Times New Roman" w:hAnsi="Times New Roman" w:cs="Times New Roman"/>
          <w:b/>
          <w:sz w:val="22"/>
          <w:szCs w:val="22"/>
        </w:rPr>
        <w:t>2</w:t>
      </w:r>
      <w:r w:rsidR="002D4C67">
        <w:rPr>
          <w:rFonts w:ascii="Times New Roman" w:hAnsi="Times New Roman" w:cs="Times New Roman"/>
          <w:b/>
          <w:sz w:val="22"/>
          <w:szCs w:val="22"/>
        </w:rPr>
        <w:t>.</w:t>
      </w:r>
      <w:r w:rsidRPr="003325F9">
        <w:rPr>
          <w:rFonts w:ascii="Times New Roman" w:hAnsi="Times New Roman" w:cs="Times New Roman"/>
          <w:b/>
          <w:sz w:val="22"/>
          <w:szCs w:val="22"/>
        </w:rPr>
        <w:t xml:space="preserve"> MÔ T</w:t>
      </w:r>
      <w:r w:rsidR="00D870A3" w:rsidRPr="003325F9">
        <w:rPr>
          <w:rFonts w:ascii="Times New Roman" w:hAnsi="Times New Roman" w:cs="Times New Roman"/>
          <w:b/>
          <w:sz w:val="22"/>
          <w:szCs w:val="22"/>
        </w:rPr>
        <w:t>Ả</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bCs/>
          <w:sz w:val="22"/>
          <w:szCs w:val="22"/>
          <w:lang w:val="de-DE"/>
        </w:rPr>
        <w:t>Bước 1: Tiếp nhận HSSV</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thực hiện công tác tuyển sinh và tiếp nhận HSSV vào học tại trường</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2: Tổ chức tư vấn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 xml:space="preserve">Tổ chức các hoạt động tư vấn như: định hướng nghề nghiệp, cung cấp thông tin về </w:t>
      </w:r>
      <w:r w:rsidR="006600AD">
        <w:rPr>
          <w:rFonts w:ascii="Times New Roman" w:hAnsi="Times New Roman" w:cs="Times New Roman"/>
          <w:bCs/>
          <w:sz w:val="22"/>
          <w:szCs w:val="22"/>
          <w:lang w:val="de-DE"/>
        </w:rPr>
        <w:t xml:space="preserve">chế độ chính sách, </w:t>
      </w:r>
      <w:r w:rsidRPr="003325F9">
        <w:rPr>
          <w:rFonts w:ascii="Times New Roman" w:hAnsi="Times New Roman" w:cs="Times New Roman"/>
          <w:bCs/>
          <w:sz w:val="22"/>
          <w:szCs w:val="22"/>
          <w:lang w:val="de-DE"/>
        </w:rPr>
        <w:t>hoạt động học tập, rèn luyện, hoạt động ngoại khóa, tư vấn tâm sinh lý.</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sz w:val="22"/>
          <w:szCs w:val="22"/>
          <w:lang w:val="de-DE"/>
        </w:rPr>
        <w:t>Bước 3: Tổ chức MGHP và tài trợ chi phí học tập</w:t>
      </w:r>
    </w:p>
    <w:p w:rsidR="00B749F9" w:rsidRPr="003325F9" w:rsidRDefault="00B749F9" w:rsidP="006600AD">
      <w:pPr>
        <w:widowControl w:val="0"/>
        <w:autoSpaceDE w:val="0"/>
        <w:autoSpaceDN w:val="0"/>
        <w:adjustRightInd w:val="0"/>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Qua công tác tư vấn nhà trường thực hiện chế độ MGHP và tài trợ chi phí học tập đối với HSSV thuộc đối tượng chính sách và hoàn cảnh khó khăn.</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4: Tổ chức các hoạt động học tập và quản lý HSSV</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học tập theo thời khóa biểu, theo dõi chuyên cần, thực hiện nội qui quy định đối với HSSV, tổ chức các hoạt động ngoại khóa, hoạt động xã hội, văn hóa, thể dục thể thao cho HSSV.</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5: Phân tích, đánh giá kết quả học tập, rèn luyện.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Vào cuối mỗi học kỳ, năm học nhà trường tiến hành đánh giá kết quả học tập, kết quả rèn luyện, tham gia các hoạt động. Căn cứ vào kết quả đánh giá tiến hành xét trao HB,</w:t>
      </w:r>
      <w:r w:rsidR="008C0B4C">
        <w:rPr>
          <w:rFonts w:ascii="Times New Roman" w:hAnsi="Times New Roman" w:cs="Times New Roman"/>
          <w:bCs/>
          <w:sz w:val="22"/>
          <w:szCs w:val="22"/>
          <w:lang w:val="de-DE"/>
        </w:rPr>
        <w:t xml:space="preserve"> </w:t>
      </w:r>
      <w:r w:rsidRPr="003325F9">
        <w:rPr>
          <w:rFonts w:ascii="Times New Roman" w:hAnsi="Times New Roman" w:cs="Times New Roman"/>
          <w:bCs/>
          <w:sz w:val="22"/>
          <w:szCs w:val="22"/>
          <w:lang w:val="de-DE"/>
        </w:rPr>
        <w:t>KT những HSSV vượt khó học tập tạo động lực để các em yên tâm học tập.</w:t>
      </w:r>
    </w:p>
    <w:p w:rsidR="00B749F9" w:rsidRPr="003325F9" w:rsidRDefault="00B749F9" w:rsidP="00CB2FE2">
      <w:pPr>
        <w:spacing w:line="360" w:lineRule="auto"/>
        <w:rPr>
          <w:rFonts w:ascii="Times New Roman" w:hAnsi="Times New Roman" w:cs="Times New Roman"/>
          <w:b/>
          <w:spacing w:val="-6"/>
          <w:sz w:val="22"/>
          <w:szCs w:val="22"/>
          <w:lang w:val="de-DE"/>
        </w:rPr>
      </w:pPr>
      <w:r w:rsidRPr="003325F9">
        <w:rPr>
          <w:rFonts w:ascii="Times New Roman" w:hAnsi="Times New Roman" w:cs="Times New Roman"/>
          <w:b/>
          <w:spacing w:val="-6"/>
          <w:sz w:val="22"/>
          <w:szCs w:val="22"/>
          <w:lang w:val="de-DE"/>
        </w:rPr>
        <w:t>Bước 6: Lập danh sách HSSV đề nghị HB,KT</w:t>
      </w:r>
    </w:p>
    <w:p w:rsidR="00B749F9" w:rsidRPr="003325F9" w:rsidRDefault="00B749F9" w:rsidP="00CB2FE2">
      <w:pPr>
        <w:spacing w:line="360" w:lineRule="auto"/>
        <w:ind w:firstLine="567"/>
        <w:jc w:val="both"/>
        <w:rPr>
          <w:rFonts w:ascii="Times New Roman" w:hAnsi="Times New Roman" w:cs="Times New Roman"/>
          <w:spacing w:val="-6"/>
          <w:sz w:val="22"/>
          <w:szCs w:val="22"/>
          <w:lang w:val="de-DE"/>
        </w:rPr>
      </w:pPr>
      <w:r w:rsidRPr="003325F9">
        <w:rPr>
          <w:rFonts w:ascii="Times New Roman" w:hAnsi="Times New Roman" w:cs="Times New Roman"/>
          <w:spacing w:val="-6"/>
          <w:sz w:val="22"/>
          <w:szCs w:val="22"/>
          <w:lang w:val="de-DE"/>
        </w:rPr>
        <w:t>Kết thúc học kỳ, phòng KH-TC xác định số tiền được trích từ nguồn thu họ</w:t>
      </w:r>
      <w:r w:rsidR="00E4499D">
        <w:rPr>
          <w:rFonts w:ascii="Times New Roman" w:hAnsi="Times New Roman" w:cs="Times New Roman"/>
          <w:spacing w:val="-6"/>
          <w:sz w:val="22"/>
          <w:szCs w:val="22"/>
          <w:lang w:val="de-DE"/>
        </w:rPr>
        <w:t xml:space="preserve">c phí, </w:t>
      </w:r>
      <w:r w:rsidRPr="003325F9">
        <w:rPr>
          <w:rFonts w:ascii="Times New Roman" w:hAnsi="Times New Roman" w:cs="Times New Roman"/>
          <w:spacing w:val="-6"/>
          <w:sz w:val="22"/>
          <w:szCs w:val="22"/>
          <w:lang w:val="de-DE"/>
        </w:rPr>
        <w:t>phân bổ Quỹ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cho HSSV</w:t>
      </w:r>
    </w:p>
    <w:p w:rsidR="00B749F9" w:rsidRPr="004D169E" w:rsidRDefault="00B749F9" w:rsidP="004D169E">
      <w:pPr>
        <w:spacing w:before="120" w:after="120"/>
        <w:ind w:firstLine="567"/>
        <w:rPr>
          <w:rFonts w:ascii="Times New Roman" w:hAnsi="Times New Roman" w:cs="Times New Roman"/>
          <w:sz w:val="21"/>
          <w:szCs w:val="21"/>
        </w:rPr>
      </w:pPr>
      <w:r w:rsidRPr="003325F9">
        <w:rPr>
          <w:rFonts w:ascii="Times New Roman" w:hAnsi="Times New Roman" w:cs="Times New Roman"/>
          <w:spacing w:val="-6"/>
          <w:sz w:val="22"/>
          <w:szCs w:val="22"/>
          <w:lang w:val="de-DE"/>
        </w:rPr>
        <w:t>Căn cứ điểm tổng kết cuối học kỳ và kết quả rèn luyện của từng HSSV, căn cứ số tiền quỹ học bổng đã được phân bổ.  P CTCT-HSSV tổng hợp danh sách những HSSV đủ điều kiện xét cấp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trình Hiệu trưở</w:t>
      </w:r>
      <w:r w:rsidR="008C0B4C">
        <w:rPr>
          <w:rFonts w:ascii="Times New Roman" w:hAnsi="Times New Roman" w:cs="Times New Roman"/>
          <w:spacing w:val="-6"/>
          <w:sz w:val="22"/>
          <w:szCs w:val="22"/>
          <w:lang w:val="de-DE"/>
        </w:rPr>
        <w:t xml:space="preserve">ng xem </w:t>
      </w:r>
      <w:r w:rsidRPr="003325F9">
        <w:rPr>
          <w:rFonts w:ascii="Times New Roman" w:hAnsi="Times New Roman" w:cs="Times New Roman"/>
          <w:spacing w:val="-6"/>
          <w:sz w:val="22"/>
          <w:szCs w:val="22"/>
          <w:lang w:val="de-DE"/>
        </w:rPr>
        <w:t xml:space="preserve">xét cấp HB, KT theo mẫu </w:t>
      </w:r>
      <w:r w:rsidR="004D169E" w:rsidRPr="003A2EA3">
        <w:rPr>
          <w:rFonts w:ascii="Times New Roman" w:hAnsi="Times New Roman" w:cs="Times New Roman"/>
          <w:sz w:val="21"/>
          <w:szCs w:val="21"/>
        </w:rPr>
        <w:t>SDC-PR-01/RE04</w:t>
      </w:r>
      <w:r w:rsidR="004D169E">
        <w:rPr>
          <w:rFonts w:ascii="Times New Roman" w:hAnsi="Times New Roman" w:cs="Times New Roman"/>
          <w:sz w:val="21"/>
          <w:szCs w:val="21"/>
        </w:rPr>
        <w:t xml:space="preserve">, </w:t>
      </w:r>
      <w:r w:rsidR="004D169E" w:rsidRPr="003A2EA3">
        <w:rPr>
          <w:rFonts w:ascii="Times New Roman" w:hAnsi="Times New Roman" w:cs="Times New Roman"/>
          <w:sz w:val="21"/>
          <w:szCs w:val="21"/>
        </w:rPr>
        <w:t>SDC</w:t>
      </w:r>
      <w:r w:rsidR="004D169E" w:rsidRPr="006F01ED">
        <w:rPr>
          <w:rFonts w:ascii="Times New Roman" w:hAnsi="Times New Roman" w:cs="Times New Roman"/>
          <w:sz w:val="21"/>
          <w:szCs w:val="21"/>
        </w:rPr>
        <w:t>-PR-01/RE05</w:t>
      </w:r>
      <w:r w:rsidRPr="003325F9">
        <w:rPr>
          <w:rFonts w:ascii="Times New Roman" w:hAnsi="Times New Roman" w:cs="Times New Roman"/>
          <w:spacing w:val="-6"/>
          <w:sz w:val="22"/>
          <w:szCs w:val="22"/>
          <w:lang w:val="de-DE"/>
        </w:rPr>
        <w:t>.</w:t>
      </w:r>
    </w:p>
    <w:p w:rsidR="00B749F9" w:rsidRPr="003325F9" w:rsidRDefault="00B749F9" w:rsidP="00CB2FE2">
      <w:pPr>
        <w:spacing w:line="360" w:lineRule="auto"/>
        <w:rPr>
          <w:rFonts w:ascii="Times New Roman" w:hAnsi="Times New Roman" w:cs="Times New Roman"/>
          <w:spacing w:val="-6"/>
          <w:sz w:val="22"/>
          <w:szCs w:val="22"/>
          <w:lang w:val="de-DE"/>
        </w:rPr>
      </w:pPr>
      <w:r w:rsidRPr="003325F9">
        <w:rPr>
          <w:rFonts w:ascii="Times New Roman" w:hAnsi="Times New Roman" w:cs="Times New Roman"/>
          <w:b/>
          <w:spacing w:val="-6"/>
          <w:sz w:val="22"/>
          <w:szCs w:val="22"/>
          <w:lang w:val="de-DE"/>
        </w:rPr>
        <w:t>Bước 7: Phê duyệt của Hiệu trưởng</w:t>
      </w:r>
    </w:p>
    <w:p w:rsidR="00B749F9" w:rsidRPr="003325F9" w:rsidRDefault="00E005C0" w:rsidP="00CB2FE2">
      <w:pPr>
        <w:widowControl w:val="0"/>
        <w:autoSpaceDE w:val="0"/>
        <w:autoSpaceDN w:val="0"/>
        <w:adjustRightInd w:val="0"/>
        <w:spacing w:line="360" w:lineRule="auto"/>
        <w:ind w:right="-23" w:firstLine="567"/>
        <w:jc w:val="both"/>
        <w:rPr>
          <w:rFonts w:ascii="Times New Roman" w:hAnsi="Times New Roman" w:cs="Times New Roman"/>
          <w:sz w:val="22"/>
          <w:szCs w:val="22"/>
          <w:lang w:val="de-DE"/>
        </w:rPr>
      </w:pPr>
      <w:r w:rsidRPr="003325F9">
        <w:rPr>
          <w:rFonts w:ascii="Times New Roman" w:hAnsi="Times New Roman" w:cs="Times New Roman"/>
          <w:bCs/>
          <w:sz w:val="22"/>
          <w:szCs w:val="22"/>
          <w:lang w:val="de-DE"/>
        </w:rPr>
        <w:t>P.</w:t>
      </w:r>
      <w:r w:rsidR="00B749F9"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CT-</w:t>
      </w:r>
      <w:r w:rsidR="00B749F9" w:rsidRPr="003325F9">
        <w:rPr>
          <w:rFonts w:ascii="Times New Roman" w:hAnsi="Times New Roman" w:cs="Times New Roman"/>
          <w:bCs/>
          <w:sz w:val="22"/>
          <w:szCs w:val="22"/>
          <w:lang w:val="de-DE"/>
        </w:rPr>
        <w:t>HSSV</w:t>
      </w:r>
      <w:r w:rsidR="00B749F9" w:rsidRPr="003325F9">
        <w:rPr>
          <w:rFonts w:ascii="Times New Roman" w:hAnsi="Times New Roman" w:cs="Times New Roman"/>
          <w:bCs/>
          <w:spacing w:val="-4"/>
          <w:sz w:val="22"/>
          <w:szCs w:val="22"/>
          <w:lang w:val="de-DE"/>
        </w:rPr>
        <w:t xml:space="preserve"> tổng hợp danh sách những HSSV đủ điều kiện xét cấp học bổng trình Hiệu trưởng xem xét phê duyệt</w:t>
      </w:r>
      <w:r w:rsidR="00B749F9" w:rsidRPr="003325F9">
        <w:rPr>
          <w:rFonts w:ascii="Times New Roman" w:hAnsi="Times New Roman" w:cs="Times New Roman"/>
          <w:bCs/>
          <w:sz w:val="22"/>
          <w:szCs w:val="22"/>
          <w:lang w:val="de-DE"/>
        </w:rPr>
        <w:t>.</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8: Ban hành Quyết định cấp HB, KT</w:t>
      </w:r>
    </w:p>
    <w:p w:rsidR="00B749F9" w:rsidRPr="00660E8B" w:rsidRDefault="00B749F9" w:rsidP="00C7280F">
      <w:pPr>
        <w:spacing w:before="240" w:after="120"/>
        <w:ind w:firstLine="567"/>
        <w:jc w:val="both"/>
        <w:rPr>
          <w:rFonts w:ascii="Times New Roman" w:hAnsi="Times New Roman" w:cs="Times New Roman"/>
          <w:sz w:val="21"/>
          <w:szCs w:val="21"/>
        </w:rPr>
      </w:pPr>
      <w:r w:rsidRPr="003325F9">
        <w:rPr>
          <w:rFonts w:ascii="Times New Roman" w:hAnsi="Times New Roman" w:cs="Times New Roman"/>
          <w:sz w:val="22"/>
          <w:szCs w:val="22"/>
          <w:lang w:val="de-DE"/>
        </w:rPr>
        <w:t xml:space="preserve">Căn cứ danh sách Hiệu trưởng phê duyệt, Phòng CTCT-HSSV soạn thảo Quyết định kèm theo danh sách cấp HB, KT cho những HSSV đủ kiều kiện trình Hiệu trưởng phê duyệt theo mẫu </w:t>
      </w:r>
      <w:r w:rsidR="00660E8B" w:rsidRPr="003A2EA3">
        <w:rPr>
          <w:rFonts w:ascii="Times New Roman" w:hAnsi="Times New Roman" w:cs="Times New Roman"/>
          <w:sz w:val="21"/>
          <w:szCs w:val="21"/>
        </w:rPr>
        <w:t>SDC</w:t>
      </w:r>
      <w:r w:rsidR="00660E8B">
        <w:rPr>
          <w:rFonts w:ascii="Times New Roman" w:hAnsi="Times New Roman" w:cs="Times New Roman"/>
          <w:sz w:val="21"/>
          <w:szCs w:val="21"/>
        </w:rPr>
        <w:t xml:space="preserve">-PR-01/RE06, </w:t>
      </w:r>
      <w:r w:rsidR="00660E8B" w:rsidRPr="003A2EA3">
        <w:rPr>
          <w:rFonts w:ascii="Times New Roman" w:hAnsi="Times New Roman" w:cs="Times New Roman"/>
          <w:sz w:val="21"/>
          <w:szCs w:val="21"/>
        </w:rPr>
        <w:t>SDC</w:t>
      </w:r>
      <w:r w:rsidR="00660E8B" w:rsidRPr="006F01ED">
        <w:rPr>
          <w:rFonts w:ascii="Times New Roman" w:hAnsi="Times New Roman" w:cs="Times New Roman"/>
          <w:sz w:val="21"/>
          <w:szCs w:val="21"/>
        </w:rPr>
        <w:t>-PR-01/RE0</w:t>
      </w:r>
      <w:r w:rsidR="00660E8B">
        <w:rPr>
          <w:rFonts w:ascii="Times New Roman" w:hAnsi="Times New Roman" w:cs="Times New Roman"/>
          <w:sz w:val="21"/>
          <w:szCs w:val="21"/>
        </w:rPr>
        <w:t>7</w:t>
      </w:r>
      <w:r w:rsidRPr="003325F9">
        <w:rPr>
          <w:rFonts w:ascii="Times New Roman" w:hAnsi="Times New Roman" w:cs="Times New Roman"/>
          <w:sz w:val="22"/>
          <w:szCs w:val="22"/>
          <w:lang w:val="de-DE"/>
        </w:rPr>
        <w:t>. Phòng TC-HC-TH phô tô đóng dấu Quyết định và danh sách, P.CTCT-HSSV gửi đến các Khoa, công bố trên website và các đơn vị liên quan căn cứ thực hiện.</w:t>
      </w:r>
    </w:p>
    <w:p w:rsidR="00B749F9" w:rsidRPr="003325F9" w:rsidRDefault="00B749F9" w:rsidP="00CB2FE2">
      <w:pPr>
        <w:widowControl w:val="0"/>
        <w:autoSpaceDE w:val="0"/>
        <w:autoSpaceDN w:val="0"/>
        <w:adjustRightInd w:val="0"/>
        <w:spacing w:line="360" w:lineRule="auto"/>
        <w:ind w:right="-32"/>
        <w:jc w:val="both"/>
        <w:rPr>
          <w:rFonts w:ascii="Times New Roman" w:hAnsi="Times New Roman" w:cs="Times New Roman"/>
          <w:bCs/>
          <w:sz w:val="22"/>
          <w:szCs w:val="22"/>
          <w:lang w:val="de-DE"/>
        </w:rPr>
      </w:pPr>
      <w:r w:rsidRPr="003325F9">
        <w:rPr>
          <w:rFonts w:ascii="Times New Roman" w:hAnsi="Times New Roman" w:cs="Times New Roman"/>
          <w:b/>
          <w:bCs/>
          <w:sz w:val="22"/>
          <w:szCs w:val="22"/>
          <w:lang w:val="de-DE"/>
        </w:rPr>
        <w:t>Bước 9: Thực hiện cấp học bổng</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sz w:val="22"/>
          <w:szCs w:val="22"/>
          <w:lang w:val="de-DE"/>
        </w:rPr>
      </w:pPr>
      <w:r w:rsidRPr="003325F9">
        <w:rPr>
          <w:rFonts w:ascii="Times New Roman" w:hAnsi="Times New Roman" w:cs="Times New Roman"/>
          <w:sz w:val="22"/>
          <w:szCs w:val="22"/>
          <w:lang w:val="de-DE"/>
        </w:rPr>
        <w:t>Cán bộ phụ trách phòng KH-TC căn cứ</w:t>
      </w:r>
      <w:r w:rsidRPr="003325F9">
        <w:rPr>
          <w:rFonts w:ascii="Times New Roman" w:hAnsi="Times New Roman" w:cs="Times New Roman"/>
          <w:bCs/>
          <w:sz w:val="22"/>
          <w:szCs w:val="22"/>
          <w:lang w:val="de-DE"/>
        </w:rPr>
        <w:t xml:space="preserve"> Quyết định và d</w:t>
      </w:r>
      <w:r w:rsidRPr="003325F9">
        <w:rPr>
          <w:rFonts w:ascii="Times New Roman" w:hAnsi="Times New Roman" w:cs="Times New Roman"/>
          <w:sz w:val="22"/>
          <w:szCs w:val="22"/>
          <w:lang w:val="de-DE"/>
        </w:rPr>
        <w:t>anh sách</w:t>
      </w:r>
      <w:r w:rsidRPr="003325F9">
        <w:rPr>
          <w:rFonts w:ascii="Times New Roman" w:hAnsi="Times New Roman" w:cs="Times New Roman"/>
          <w:bCs/>
          <w:sz w:val="22"/>
          <w:szCs w:val="22"/>
          <w:lang w:val="de-DE"/>
        </w:rPr>
        <w:t xml:space="preserve"> xét cấp HB, KT để cấp cho HSSV. Khi HSSV đến nhận phải mang theo thẻ HSSV, chứng minh nhân dân.</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10: Lưu trữ hồ sơ</w:t>
      </w:r>
    </w:p>
    <w:p w:rsidR="00B749F9" w:rsidRDefault="00B749F9" w:rsidP="00CB2FE2">
      <w:pPr>
        <w:widowControl w:val="0"/>
        <w:autoSpaceDE w:val="0"/>
        <w:autoSpaceDN w:val="0"/>
        <w:adjustRightInd w:val="0"/>
        <w:spacing w:line="360" w:lineRule="auto"/>
        <w:ind w:right="-32" w:firstLine="720"/>
        <w:jc w:val="both"/>
        <w:rPr>
          <w:rFonts w:ascii="Times New Roman" w:hAnsi="Times New Roman" w:cs="Times New Roman"/>
          <w:bCs/>
          <w:sz w:val="22"/>
          <w:szCs w:val="22"/>
          <w:lang w:val="de-DE"/>
        </w:rPr>
      </w:pPr>
      <w:r w:rsidRPr="003325F9">
        <w:rPr>
          <w:rFonts w:ascii="Times New Roman" w:hAnsi="Times New Roman" w:cs="Times New Roman"/>
          <w:sz w:val="22"/>
          <w:szCs w:val="22"/>
          <w:lang w:val="de-DE"/>
        </w:rPr>
        <w:t xml:space="preserve">Cán bộ phụ trách phòng </w:t>
      </w:r>
      <w:r w:rsidRPr="003325F9">
        <w:rPr>
          <w:rFonts w:ascii="Times New Roman" w:hAnsi="Times New Roman" w:cs="Times New Roman"/>
          <w:bCs/>
          <w:sz w:val="22"/>
          <w:szCs w:val="22"/>
          <w:lang w:val="de-DE"/>
        </w:rPr>
        <w:t>CT</w:t>
      </w:r>
      <w:r w:rsidR="00BA36D8"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HSSV</w:t>
      </w:r>
      <w:r w:rsidRPr="003325F9">
        <w:rPr>
          <w:rFonts w:ascii="Times New Roman" w:hAnsi="Times New Roman" w:cs="Times New Roman"/>
          <w:sz w:val="22"/>
          <w:szCs w:val="22"/>
          <w:lang w:val="de-DE"/>
        </w:rPr>
        <w:t xml:space="preserve"> lưu trữ hồ sơ từng học kỳ bao gồm:</w:t>
      </w:r>
      <w:r w:rsidRPr="003325F9">
        <w:rPr>
          <w:rFonts w:ascii="Times New Roman" w:hAnsi="Times New Roman" w:cs="Times New Roman"/>
          <w:bCs/>
          <w:sz w:val="22"/>
          <w:szCs w:val="22"/>
          <w:lang w:val="de-DE"/>
        </w:rPr>
        <w:t xml:space="preserve"> Quyết định, danh sách cấp HB,</w:t>
      </w:r>
      <w:r w:rsidR="00C7280F">
        <w:rPr>
          <w:rFonts w:ascii="Times New Roman" w:hAnsi="Times New Roman" w:cs="Times New Roman"/>
          <w:bCs/>
          <w:sz w:val="22"/>
          <w:szCs w:val="22"/>
          <w:lang w:val="de-DE"/>
        </w:rPr>
        <w:t xml:space="preserve"> </w:t>
      </w:r>
      <w:r w:rsidRPr="003325F9">
        <w:rPr>
          <w:rFonts w:ascii="Times New Roman" w:hAnsi="Times New Roman" w:cs="Times New Roman"/>
          <w:bCs/>
          <w:sz w:val="22"/>
          <w:szCs w:val="22"/>
          <w:lang w:val="de-DE"/>
        </w:rPr>
        <w:t>KT.</w:t>
      </w:r>
    </w:p>
    <w:p w:rsidR="00C7280F" w:rsidRPr="003325F9" w:rsidRDefault="00C7280F" w:rsidP="00CB2FE2">
      <w:pPr>
        <w:widowControl w:val="0"/>
        <w:autoSpaceDE w:val="0"/>
        <w:autoSpaceDN w:val="0"/>
        <w:adjustRightInd w:val="0"/>
        <w:spacing w:line="360" w:lineRule="auto"/>
        <w:ind w:right="-32" w:firstLine="720"/>
        <w:jc w:val="both"/>
        <w:rPr>
          <w:rFonts w:ascii="Times New Roman" w:hAnsi="Times New Roman" w:cs="Times New Roman"/>
          <w:bCs/>
          <w:sz w:val="22"/>
          <w:szCs w:val="22"/>
          <w:lang w:val="de-DE"/>
        </w:rPr>
      </w:pPr>
    </w:p>
    <w:p w:rsidR="003C35E4" w:rsidRPr="006F01ED" w:rsidRDefault="003C35E4" w:rsidP="002D4C67">
      <w:pPr>
        <w:numPr>
          <w:ilvl w:val="0"/>
          <w:numId w:val="2"/>
        </w:numPr>
        <w:tabs>
          <w:tab w:val="clear" w:pos="3771"/>
          <w:tab w:val="num" w:pos="567"/>
        </w:tabs>
        <w:spacing w:before="120" w:after="120"/>
        <w:ind w:left="567" w:hanging="283"/>
        <w:jc w:val="both"/>
        <w:rPr>
          <w:rFonts w:ascii="Times New Roman" w:hAnsi="Times New Roman" w:cs="Times New Roman"/>
          <w:b/>
          <w:sz w:val="21"/>
          <w:szCs w:val="21"/>
        </w:rPr>
      </w:pPr>
      <w:r w:rsidRPr="006F01ED">
        <w:rPr>
          <w:rFonts w:ascii="Times New Roman" w:hAnsi="Times New Roman" w:cs="Times New Roman"/>
          <w:b/>
          <w:sz w:val="21"/>
          <w:szCs w:val="21"/>
        </w:rPr>
        <w:lastRenderedPageBreak/>
        <w:t>QUY ĐỊNH LƯU GIỮ HỒ SƠ</w:t>
      </w:r>
    </w:p>
    <w:p w:rsidR="00CF7DD4"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tbl>
      <w:tblPr>
        <w:tblW w:w="9776" w:type="dxa"/>
        <w:tblInd w:w="113" w:type="dxa"/>
        <w:tblLook w:val="04A0" w:firstRow="1" w:lastRow="0" w:firstColumn="1" w:lastColumn="0" w:noHBand="0" w:noVBand="1"/>
      </w:tblPr>
      <w:tblGrid>
        <w:gridCol w:w="595"/>
        <w:gridCol w:w="3789"/>
        <w:gridCol w:w="1795"/>
        <w:gridCol w:w="2180"/>
        <w:gridCol w:w="1417"/>
      </w:tblGrid>
      <w:tr w:rsidR="00CF7DD4" w:rsidRPr="006F01ED" w:rsidTr="008D2416">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TÊN HỒ SƠ</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VỊ TRÍ</w:t>
            </w:r>
          </w:p>
        </w:tc>
        <w:tc>
          <w:tcPr>
            <w:tcW w:w="2180" w:type="dxa"/>
            <w:tcBorders>
              <w:top w:val="single" w:sz="4" w:space="0" w:color="auto"/>
              <w:left w:val="nil"/>
              <w:bottom w:val="single" w:sz="4" w:space="0" w:color="auto"/>
              <w:right w:val="single" w:sz="4" w:space="0" w:color="auto"/>
            </w:tcBorders>
            <w:vAlign w:val="center"/>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PHƯƠNG TIỆN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6F01ED" w:rsidRDefault="00CF7DD4" w:rsidP="008D2416">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THỜI GIAN</w:t>
            </w:r>
            <w:r w:rsidRPr="006F01ED">
              <w:rPr>
                <w:rFonts w:ascii="Times New Roman" w:eastAsia="Times New Roman" w:hAnsi="Times New Roman" w:cs="Times New Roman"/>
                <w:b/>
                <w:bCs/>
                <w:color w:val="000000"/>
              </w:rPr>
              <w:br/>
              <w:t>LƯU</w:t>
            </w:r>
          </w:p>
        </w:tc>
      </w:tr>
      <w:tr w:rsidR="00A65FC6" w:rsidRPr="006F01ED" w:rsidTr="0067570E">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BA36D8" w:rsidRPr="00A67664">
              <w:rPr>
                <w:rFonts w:ascii="Times New Roman" w:eastAsia="Times New Roman" w:hAnsi="Times New Roman" w:cs="Times New Roman"/>
                <w:color w:val="000000"/>
              </w:rPr>
              <w:t>DC-PR</w:t>
            </w:r>
            <w:r w:rsidR="000C0587" w:rsidRPr="00A67664">
              <w:rPr>
                <w:rFonts w:ascii="Times New Roman" w:eastAsia="Times New Roman" w:hAnsi="Times New Roman" w:cs="Times New Roman"/>
                <w:color w:val="000000"/>
              </w:rPr>
              <w:t>-01/RE01</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4A1BA2"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Giấy – 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10 năm</w:t>
            </w:r>
          </w:p>
        </w:tc>
      </w:tr>
      <w:tr w:rsidR="00A65FC6" w:rsidRPr="006F01ED" w:rsidTr="0067570E">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spacing w:val="-6"/>
                <w:sz w:val="21"/>
                <w:szCs w:val="21"/>
              </w:rPr>
            </w:pPr>
            <w:r w:rsidRPr="006F01ED">
              <w:rPr>
                <w:rFonts w:ascii="Times New Roman" w:hAnsi="Times New Roman" w:cs="Times New Roman"/>
                <w:spacing w:val="-6"/>
                <w:sz w:val="21"/>
                <w:szCs w:val="21"/>
              </w:rPr>
              <w:t>Kết quả học tập, rèn luyện</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FA5236" w:rsidRPr="00A67664">
              <w:rPr>
                <w:rFonts w:ascii="Times New Roman" w:eastAsia="Times New Roman" w:hAnsi="Times New Roman" w:cs="Times New Roman"/>
                <w:color w:val="000000"/>
              </w:rPr>
              <w:t>DC-RP-01/RE</w:t>
            </w:r>
            <w:r w:rsidR="00043E0A" w:rsidRPr="00A67664">
              <w:rPr>
                <w:rFonts w:ascii="Times New Roman" w:eastAsia="Times New Roman" w:hAnsi="Times New Roman" w:cs="Times New Roman"/>
                <w:color w:val="000000"/>
              </w:rPr>
              <w:t>02</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SDC-PR-01/RE03</w:t>
            </w:r>
          </w:p>
        </w:tc>
        <w:tc>
          <w:tcPr>
            <w:tcW w:w="2180" w:type="dxa"/>
            <w:tcBorders>
              <w:top w:val="single" w:sz="4" w:space="0" w:color="auto"/>
              <w:left w:val="nil"/>
              <w:bottom w:val="single" w:sz="4" w:space="0" w:color="auto"/>
              <w:right w:val="single" w:sz="4" w:space="0" w:color="auto"/>
            </w:tcBorders>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Đĩa cứng </w:t>
            </w:r>
            <w:r w:rsidR="00274116" w:rsidRPr="00A67664">
              <w:rPr>
                <w:rFonts w:ascii="Times New Roman" w:eastAsia="Times New Roman" w:hAnsi="Times New Roman" w:cs="Times New Roman"/>
                <w:color w:val="000000"/>
              </w:rPr>
              <w:t>–Danh sách</w:t>
            </w:r>
            <w:r w:rsidR="00B86B97" w:rsidRPr="00A67664">
              <w:rPr>
                <w:rFonts w:ascii="Times New Roman" w:eastAsia="Times New Roman" w:hAnsi="Times New Roman" w:cs="Times New Roman"/>
                <w:color w:val="000000"/>
              </w:rPr>
              <w:t>–</w:t>
            </w:r>
            <w:r w:rsidR="00274116" w:rsidRPr="00A67664">
              <w:rPr>
                <w:rFonts w:ascii="Times New Roman" w:eastAsia="Times New Roman" w:hAnsi="Times New Roman" w:cs="Times New Roman"/>
                <w:color w:val="000000"/>
              </w:rPr>
              <w:t>PMS</w:t>
            </w:r>
            <w:r w:rsidR="00B86B97" w:rsidRPr="00A67664">
              <w:rPr>
                <w:rFonts w:ascii="Times New Roman" w:eastAsia="Times New Roman" w:hAnsi="Times New Roman" w:cs="Times New Roman"/>
                <w:color w:val="000000"/>
              </w:rPr>
              <w:t>–</w:t>
            </w:r>
            <w:r w:rsidRPr="00A67664">
              <w:rPr>
                <w:rFonts w:ascii="Times New Roman" w:eastAsia="Times New Roman" w:hAnsi="Times New Roman" w:cs="Times New Roman"/>
                <w:color w:val="000000"/>
              </w:rPr>
              <w:t>email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Vĩnh viễn</w:t>
            </w:r>
          </w:p>
        </w:tc>
      </w:tr>
      <w:tr w:rsidR="00A65FC6" w:rsidRPr="006F01ED" w:rsidTr="00E64243">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sz w:val="22"/>
                <w:szCs w:val="22"/>
              </w:rPr>
            </w:pPr>
            <w:r w:rsidRPr="006F01ED">
              <w:rPr>
                <w:rFonts w:ascii="Times New Roman" w:eastAsia="Times New Roman" w:hAnsi="Times New Roman" w:cs="Times New Roman"/>
                <w:color w:val="000000"/>
                <w:sz w:val="22"/>
                <w:szCs w:val="22"/>
              </w:rPr>
              <w:t>3</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định, danh sách cấp HB,</w:t>
            </w:r>
            <w:r w:rsidR="00DF669A">
              <w:rPr>
                <w:rFonts w:ascii="Times New Roman" w:hAnsi="Times New Roman" w:cs="Times New Roman"/>
                <w:bCs/>
                <w:sz w:val="21"/>
                <w:szCs w:val="21"/>
              </w:rPr>
              <w:t xml:space="preserve"> </w:t>
            </w:r>
            <w:r w:rsidRPr="006F01ED">
              <w:rPr>
                <w:rFonts w:ascii="Times New Roman" w:hAnsi="Times New Roman" w:cs="Times New Roman"/>
                <w:bCs/>
                <w:sz w:val="21"/>
                <w:szCs w:val="21"/>
              </w:rPr>
              <w:t>KT.</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043E0A" w:rsidRPr="00A67664">
              <w:rPr>
                <w:rFonts w:ascii="Times New Roman" w:eastAsia="Times New Roman" w:hAnsi="Times New Roman" w:cs="Times New Roman"/>
                <w:color w:val="000000"/>
              </w:rPr>
              <w:t>DC-PR-01/RE04</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SDC-PR-01/RE05</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Giấy – </w:t>
            </w:r>
            <w:r w:rsidR="00274116" w:rsidRPr="00A67664">
              <w:rPr>
                <w:rFonts w:ascii="Times New Roman" w:eastAsia="Times New Roman" w:hAnsi="Times New Roman" w:cs="Times New Roman"/>
                <w:color w:val="000000"/>
              </w:rPr>
              <w:t>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
                <w:bCs/>
                <w:sz w:val="21"/>
                <w:szCs w:val="21"/>
              </w:rPr>
            </w:pPr>
            <w:r w:rsidRPr="006F01ED">
              <w:rPr>
                <w:rFonts w:ascii="Times New Roman" w:hAnsi="Times New Roman" w:cs="Times New Roman"/>
                <w:bCs/>
                <w:sz w:val="21"/>
                <w:szCs w:val="21"/>
              </w:rPr>
              <w:t>10 năm</w:t>
            </w: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8C193D" w:rsidRDefault="008C193D">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sectPr w:rsidR="007B1C07" w:rsidSect="00391158">
      <w:headerReference w:type="default" r:id="rId20"/>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1E1" w:rsidRDefault="004A01E1">
      <w:r>
        <w:separator/>
      </w:r>
    </w:p>
  </w:endnote>
  <w:endnote w:type="continuationSeparator" w:id="0">
    <w:p w:rsidR="004A01E1" w:rsidRDefault="004A0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EE27E1">
      <w:rPr>
        <w:rStyle w:val="PageNumber"/>
        <w:noProof/>
      </w:rPr>
      <w:t>i</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ind w:right="360"/>
      <w:jc w:val="center"/>
      <w:rPr>
        <w:sz w:val="18"/>
        <w:szCs w:val="18"/>
      </w:rPr>
    </w:pPr>
    <w:r>
      <w:rPr>
        <w:rStyle w:val="PageNumber"/>
        <w:sz w:val="18"/>
        <w:szCs w:val="18"/>
      </w:rPr>
      <w:t xml:space="preserve">Trang  </w:t>
    </w:r>
    <w:r>
      <w:fldChar w:fldCharType="begin"/>
    </w:r>
    <w:r>
      <w:rPr>
        <w:rStyle w:val="PageNumber"/>
      </w:rPr>
      <w:instrText xml:space="preserve"> PAGE </w:instrText>
    </w:r>
    <w:r>
      <w:fldChar w:fldCharType="separate"/>
    </w:r>
    <w:r w:rsidR="00EE27E1">
      <w:rPr>
        <w:rStyle w:val="PageNumbe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1E1" w:rsidRDefault="004A01E1">
      <w:r>
        <w:separator/>
      </w:r>
    </w:p>
  </w:footnote>
  <w:footnote w:type="continuationSeparator" w:id="0">
    <w:p w:rsidR="004A01E1" w:rsidRDefault="004A0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E67" w:rsidRDefault="008B1E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E67" w:rsidRDefault="008B1E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B1E67">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24172A" wp14:editId="3099571D">
                <wp:extent cx="1666505" cy="621792"/>
                <wp:effectExtent l="0" t="0" r="0" b="6985"/>
                <wp:docPr id="9" name="Picture 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894BCE" w:rsidP="00DA0825">
          <w:pPr>
            <w:pStyle w:val="Header"/>
            <w:tabs>
              <w:tab w:val="left" w:pos="0"/>
            </w:tabs>
            <w:ind w:left="30" w:hanging="30"/>
            <w:jc w:val="center"/>
            <w:rPr>
              <w:b/>
              <w:sz w:val="24"/>
              <w:szCs w:val="24"/>
            </w:rPr>
          </w:pPr>
          <w:r>
            <w:rPr>
              <w:b/>
              <w:sz w:val="24"/>
              <w:szCs w:val="24"/>
            </w:rPr>
            <w:t xml:space="preserve">THỦ TỤC </w:t>
          </w:r>
          <w:r w:rsidR="00DA0825">
            <w:rPr>
              <w:b/>
              <w:sz w:val="24"/>
              <w:szCs w:val="24"/>
            </w:rPr>
            <w:t>KHUYẾN HỌC VÀ PHÁT TRIỂN SV</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894BCE">
            <w:rPr>
              <w:b/>
              <w:sz w:val="24"/>
            </w:rPr>
            <w:t>-PR-01</w:t>
          </w:r>
        </w:p>
      </w:tc>
      <w:tc>
        <w:tcPr>
          <w:tcW w:w="3120" w:type="dxa"/>
          <w:vMerge/>
        </w:tcPr>
        <w:p w:rsidR="00894BCE" w:rsidRDefault="00894BCE">
          <w:pPr>
            <w:pStyle w:val="Header"/>
            <w:rPr>
              <w:sz w:val="21"/>
              <w:szCs w:val="21"/>
            </w:rPr>
          </w:pPr>
        </w:p>
      </w:tc>
    </w:tr>
  </w:tbl>
  <w:p w:rsidR="00894BCE" w:rsidRDefault="00894BC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DA0825"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Pr>
              <w:b/>
              <w:sz w:val="24"/>
            </w:rPr>
            <w:t>PR-01</w:t>
          </w:r>
        </w:p>
      </w:tc>
      <w:tc>
        <w:tcPr>
          <w:tcW w:w="3120" w:type="dxa"/>
          <w:vMerge/>
        </w:tcPr>
        <w:p w:rsidR="00DA0825" w:rsidRDefault="00DA0825">
          <w:pPr>
            <w:pStyle w:val="Header"/>
            <w:rPr>
              <w:sz w:val="21"/>
              <w:szCs w:val="21"/>
            </w:rPr>
          </w:pPr>
        </w:p>
      </w:tc>
    </w:tr>
  </w:tbl>
  <w:p w:rsidR="00894BCE" w:rsidRDefault="00894BC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610"/>
      <w:gridCol w:w="3240"/>
      <w:gridCol w:w="3120"/>
    </w:tblGrid>
    <w:tr w:rsidR="00DA0825" w:rsidTr="00DA0825">
      <w:trPr>
        <w:trHeight w:val="700"/>
      </w:trPr>
      <w:tc>
        <w:tcPr>
          <w:tcW w:w="3610" w:type="dxa"/>
          <w:vMerge w:val="restart"/>
        </w:tcPr>
        <w:p w:rsidR="00DA0825" w:rsidRPr="000420E9" w:rsidRDefault="003611C6">
          <w:pPr>
            <w:pStyle w:val="Header"/>
            <w:tabs>
              <w:tab w:val="left" w:pos="3600"/>
            </w:tabs>
            <w:spacing w:before="60"/>
            <w:jc w:val="center"/>
            <w:rPr>
              <w:b/>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2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24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610" w:type="dxa"/>
          <w:vMerge/>
        </w:tcPr>
        <w:p w:rsidR="00DA0825" w:rsidRDefault="00DA0825">
          <w:pPr>
            <w:pStyle w:val="Header"/>
          </w:pPr>
        </w:p>
      </w:tc>
      <w:tc>
        <w:tcPr>
          <w:tcW w:w="324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Pr>
              <w:b/>
              <w:sz w:val="24"/>
            </w:rPr>
            <w:t>-PR-01</w:t>
          </w:r>
        </w:p>
      </w:tc>
      <w:tc>
        <w:tcPr>
          <w:tcW w:w="3120" w:type="dxa"/>
          <w:vMerge/>
        </w:tcPr>
        <w:p w:rsidR="00DA0825" w:rsidRDefault="00DA0825">
          <w:pPr>
            <w:pStyle w:val="Header"/>
            <w:rPr>
              <w:sz w:val="21"/>
              <w:szCs w:val="21"/>
            </w:rPr>
          </w:pPr>
        </w:p>
      </w:tc>
    </w:tr>
  </w:tbl>
  <w:p w:rsidR="00894BCE" w:rsidRDefault="00894BCE" w:rsidP="00887EF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64" name="Picture 6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D870A3" w:rsidP="00A65FC6">
          <w:pPr>
            <w:pStyle w:val="Header"/>
            <w:ind w:left="30" w:hanging="30"/>
            <w:jc w:val="center"/>
            <w:rPr>
              <w:b/>
              <w:sz w:val="24"/>
              <w:szCs w:val="24"/>
            </w:rPr>
          </w:pPr>
          <w:r>
            <w:rPr>
              <w:b/>
              <w:sz w:val="24"/>
              <w:szCs w:val="24"/>
            </w:rPr>
            <w:t xml:space="preserve">THỦ TỤC </w:t>
          </w:r>
          <w:r w:rsidR="00A65FC6">
            <w:rPr>
              <w:b/>
              <w:sz w:val="24"/>
              <w:szCs w:val="24"/>
            </w:rPr>
            <w:t>KHUYẾN HỌC VÀ SINH VIÊN PHÁT TRIỂN</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D870A3">
            <w:rPr>
              <w:b/>
              <w:sz w:val="24"/>
            </w:rPr>
            <w:t>PR-01</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5298"/>
    <w:rsid w:val="000D391E"/>
    <w:rsid w:val="000D396B"/>
    <w:rsid w:val="000D5304"/>
    <w:rsid w:val="000D5753"/>
    <w:rsid w:val="000E33C8"/>
    <w:rsid w:val="000F3E98"/>
    <w:rsid w:val="000F5BD2"/>
    <w:rsid w:val="000F6194"/>
    <w:rsid w:val="000F6836"/>
    <w:rsid w:val="0010215E"/>
    <w:rsid w:val="00102F7D"/>
    <w:rsid w:val="001039E1"/>
    <w:rsid w:val="00103B39"/>
    <w:rsid w:val="00105315"/>
    <w:rsid w:val="00110191"/>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2BF5"/>
    <w:rsid w:val="00143694"/>
    <w:rsid w:val="001436CB"/>
    <w:rsid w:val="001439EA"/>
    <w:rsid w:val="0014499C"/>
    <w:rsid w:val="00144F07"/>
    <w:rsid w:val="00146878"/>
    <w:rsid w:val="00147AB5"/>
    <w:rsid w:val="00147AC9"/>
    <w:rsid w:val="001507B1"/>
    <w:rsid w:val="00155C2C"/>
    <w:rsid w:val="00161B1E"/>
    <w:rsid w:val="001624B2"/>
    <w:rsid w:val="00162F6B"/>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C068D"/>
    <w:rsid w:val="002C0C01"/>
    <w:rsid w:val="002C0E7A"/>
    <w:rsid w:val="002C14BD"/>
    <w:rsid w:val="002C6445"/>
    <w:rsid w:val="002C7E0F"/>
    <w:rsid w:val="002D2C33"/>
    <w:rsid w:val="002D2F60"/>
    <w:rsid w:val="002D4BED"/>
    <w:rsid w:val="002D4C67"/>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1C6"/>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28B3"/>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9174D"/>
    <w:rsid w:val="00494264"/>
    <w:rsid w:val="004974B3"/>
    <w:rsid w:val="004A011E"/>
    <w:rsid w:val="004A01E1"/>
    <w:rsid w:val="004A09C5"/>
    <w:rsid w:val="004A1BA2"/>
    <w:rsid w:val="004A2755"/>
    <w:rsid w:val="004A51C3"/>
    <w:rsid w:val="004A613E"/>
    <w:rsid w:val="004A665F"/>
    <w:rsid w:val="004A66A4"/>
    <w:rsid w:val="004A69EF"/>
    <w:rsid w:val="004B2C66"/>
    <w:rsid w:val="004C0A36"/>
    <w:rsid w:val="004C17A2"/>
    <w:rsid w:val="004C3FC7"/>
    <w:rsid w:val="004C56BF"/>
    <w:rsid w:val="004C5FE9"/>
    <w:rsid w:val="004C680B"/>
    <w:rsid w:val="004D0C44"/>
    <w:rsid w:val="004D1265"/>
    <w:rsid w:val="004D169E"/>
    <w:rsid w:val="004D2A04"/>
    <w:rsid w:val="004D33A5"/>
    <w:rsid w:val="004D3D9E"/>
    <w:rsid w:val="004E02CC"/>
    <w:rsid w:val="004E1475"/>
    <w:rsid w:val="004E38A5"/>
    <w:rsid w:val="004E74C9"/>
    <w:rsid w:val="004F1245"/>
    <w:rsid w:val="004F3D65"/>
    <w:rsid w:val="004F401D"/>
    <w:rsid w:val="004F629F"/>
    <w:rsid w:val="004F7386"/>
    <w:rsid w:val="00503E0B"/>
    <w:rsid w:val="005053E7"/>
    <w:rsid w:val="005060D7"/>
    <w:rsid w:val="00507ACC"/>
    <w:rsid w:val="00513153"/>
    <w:rsid w:val="00514B7D"/>
    <w:rsid w:val="00514E8B"/>
    <w:rsid w:val="005168CE"/>
    <w:rsid w:val="00527C56"/>
    <w:rsid w:val="005371FA"/>
    <w:rsid w:val="005419F0"/>
    <w:rsid w:val="00542EAD"/>
    <w:rsid w:val="00543E3C"/>
    <w:rsid w:val="0054647F"/>
    <w:rsid w:val="00547863"/>
    <w:rsid w:val="00547912"/>
    <w:rsid w:val="00552686"/>
    <w:rsid w:val="0055355C"/>
    <w:rsid w:val="00556428"/>
    <w:rsid w:val="005573BC"/>
    <w:rsid w:val="0056174E"/>
    <w:rsid w:val="00564410"/>
    <w:rsid w:val="00565406"/>
    <w:rsid w:val="005709FE"/>
    <w:rsid w:val="00571B92"/>
    <w:rsid w:val="00572792"/>
    <w:rsid w:val="00572E04"/>
    <w:rsid w:val="00574F98"/>
    <w:rsid w:val="00575F33"/>
    <w:rsid w:val="005760C9"/>
    <w:rsid w:val="00576268"/>
    <w:rsid w:val="00581A48"/>
    <w:rsid w:val="00582868"/>
    <w:rsid w:val="00583291"/>
    <w:rsid w:val="005864C9"/>
    <w:rsid w:val="00587A6F"/>
    <w:rsid w:val="00593828"/>
    <w:rsid w:val="00594748"/>
    <w:rsid w:val="005951AA"/>
    <w:rsid w:val="005972BD"/>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D6C"/>
    <w:rsid w:val="00627FC7"/>
    <w:rsid w:val="0063116A"/>
    <w:rsid w:val="00635069"/>
    <w:rsid w:val="0063778C"/>
    <w:rsid w:val="00637AAA"/>
    <w:rsid w:val="00637C15"/>
    <w:rsid w:val="00643F59"/>
    <w:rsid w:val="00651AC7"/>
    <w:rsid w:val="00655FEC"/>
    <w:rsid w:val="006570DD"/>
    <w:rsid w:val="006600AD"/>
    <w:rsid w:val="00660E8B"/>
    <w:rsid w:val="00662A2B"/>
    <w:rsid w:val="00663023"/>
    <w:rsid w:val="00666073"/>
    <w:rsid w:val="006706A2"/>
    <w:rsid w:val="00671F20"/>
    <w:rsid w:val="0067570E"/>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56D93"/>
    <w:rsid w:val="00761920"/>
    <w:rsid w:val="00761E19"/>
    <w:rsid w:val="0076287D"/>
    <w:rsid w:val="00763155"/>
    <w:rsid w:val="00766CC1"/>
    <w:rsid w:val="007719D6"/>
    <w:rsid w:val="0077479D"/>
    <w:rsid w:val="007757DB"/>
    <w:rsid w:val="007760D1"/>
    <w:rsid w:val="00777A52"/>
    <w:rsid w:val="0078376E"/>
    <w:rsid w:val="00783AB6"/>
    <w:rsid w:val="007864DA"/>
    <w:rsid w:val="00786789"/>
    <w:rsid w:val="00786D6A"/>
    <w:rsid w:val="0079316D"/>
    <w:rsid w:val="00797D54"/>
    <w:rsid w:val="007A1177"/>
    <w:rsid w:val="007A286E"/>
    <w:rsid w:val="007A65AE"/>
    <w:rsid w:val="007A71D3"/>
    <w:rsid w:val="007B0CA4"/>
    <w:rsid w:val="007B1C07"/>
    <w:rsid w:val="007C0696"/>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1E67"/>
    <w:rsid w:val="008B37C9"/>
    <w:rsid w:val="008B4FEE"/>
    <w:rsid w:val="008C001A"/>
    <w:rsid w:val="008C0510"/>
    <w:rsid w:val="008C0B4C"/>
    <w:rsid w:val="008C193D"/>
    <w:rsid w:val="008C5A5C"/>
    <w:rsid w:val="008D2416"/>
    <w:rsid w:val="008D6F02"/>
    <w:rsid w:val="008E0CB8"/>
    <w:rsid w:val="008E66D8"/>
    <w:rsid w:val="008F3127"/>
    <w:rsid w:val="008F35CF"/>
    <w:rsid w:val="008F5C99"/>
    <w:rsid w:val="008F787A"/>
    <w:rsid w:val="008F7C0C"/>
    <w:rsid w:val="0090215F"/>
    <w:rsid w:val="0090284A"/>
    <w:rsid w:val="00903F64"/>
    <w:rsid w:val="0090438F"/>
    <w:rsid w:val="009126F7"/>
    <w:rsid w:val="0091428B"/>
    <w:rsid w:val="0091597D"/>
    <w:rsid w:val="00920F42"/>
    <w:rsid w:val="00921648"/>
    <w:rsid w:val="0092539D"/>
    <w:rsid w:val="00925861"/>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D5A"/>
    <w:rsid w:val="009A41EF"/>
    <w:rsid w:val="009A78FB"/>
    <w:rsid w:val="009C52D4"/>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60B7"/>
    <w:rsid w:val="00A5645A"/>
    <w:rsid w:val="00A57A17"/>
    <w:rsid w:val="00A635D7"/>
    <w:rsid w:val="00A648AE"/>
    <w:rsid w:val="00A65FC6"/>
    <w:rsid w:val="00A67664"/>
    <w:rsid w:val="00A7266A"/>
    <w:rsid w:val="00A73548"/>
    <w:rsid w:val="00A76335"/>
    <w:rsid w:val="00A811F0"/>
    <w:rsid w:val="00A817F3"/>
    <w:rsid w:val="00A82160"/>
    <w:rsid w:val="00A918B6"/>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4350"/>
    <w:rsid w:val="00B34942"/>
    <w:rsid w:val="00B458EE"/>
    <w:rsid w:val="00B477D4"/>
    <w:rsid w:val="00B47E59"/>
    <w:rsid w:val="00B56BFA"/>
    <w:rsid w:val="00B61F9D"/>
    <w:rsid w:val="00B66AC4"/>
    <w:rsid w:val="00B67E0F"/>
    <w:rsid w:val="00B729BC"/>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5600"/>
    <w:rsid w:val="00BA36D8"/>
    <w:rsid w:val="00BA6C51"/>
    <w:rsid w:val="00BA760B"/>
    <w:rsid w:val="00BB3080"/>
    <w:rsid w:val="00BB5343"/>
    <w:rsid w:val="00BB5643"/>
    <w:rsid w:val="00BB64CE"/>
    <w:rsid w:val="00BB6833"/>
    <w:rsid w:val="00BC095B"/>
    <w:rsid w:val="00BC1D9F"/>
    <w:rsid w:val="00BC38AE"/>
    <w:rsid w:val="00BD06F9"/>
    <w:rsid w:val="00BD1F3C"/>
    <w:rsid w:val="00BD58B0"/>
    <w:rsid w:val="00BD6F89"/>
    <w:rsid w:val="00BE00ED"/>
    <w:rsid w:val="00BE082A"/>
    <w:rsid w:val="00BE0C6B"/>
    <w:rsid w:val="00BE24F0"/>
    <w:rsid w:val="00BE2BB6"/>
    <w:rsid w:val="00BE367C"/>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3199"/>
    <w:rsid w:val="00C55331"/>
    <w:rsid w:val="00C609AD"/>
    <w:rsid w:val="00C619EF"/>
    <w:rsid w:val="00C62F3A"/>
    <w:rsid w:val="00C63BD5"/>
    <w:rsid w:val="00C653CC"/>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6968"/>
    <w:rsid w:val="00CD79E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26427"/>
    <w:rsid w:val="00D31FBC"/>
    <w:rsid w:val="00D326CC"/>
    <w:rsid w:val="00D3300E"/>
    <w:rsid w:val="00D33225"/>
    <w:rsid w:val="00D37DD2"/>
    <w:rsid w:val="00D400D7"/>
    <w:rsid w:val="00D41BF7"/>
    <w:rsid w:val="00D42471"/>
    <w:rsid w:val="00D44E7D"/>
    <w:rsid w:val="00D44EF3"/>
    <w:rsid w:val="00D46ADC"/>
    <w:rsid w:val="00D52F42"/>
    <w:rsid w:val="00D5494A"/>
    <w:rsid w:val="00D54D0E"/>
    <w:rsid w:val="00D56FE8"/>
    <w:rsid w:val="00D61CB3"/>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4499D"/>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D438F"/>
    <w:rsid w:val="00EE0218"/>
    <w:rsid w:val="00EE1CD1"/>
    <w:rsid w:val="00EE2189"/>
    <w:rsid w:val="00EE27E1"/>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96"/>
    <w:rsid w:val="00F3262A"/>
    <w:rsid w:val="00F347EB"/>
    <w:rsid w:val="00F34B64"/>
    <w:rsid w:val="00F42AB1"/>
    <w:rsid w:val="00F42B62"/>
    <w:rsid w:val="00F4566E"/>
    <w:rsid w:val="00F458A0"/>
    <w:rsid w:val="00F45C42"/>
    <w:rsid w:val="00F52520"/>
    <w:rsid w:val="00F52ED4"/>
    <w:rsid w:val="00F53201"/>
    <w:rsid w:val="00F606AB"/>
    <w:rsid w:val="00F62F35"/>
    <w:rsid w:val="00F65C71"/>
    <w:rsid w:val="00F72C87"/>
    <w:rsid w:val="00F73BBD"/>
    <w:rsid w:val="00F74CD8"/>
    <w:rsid w:val="00F775CA"/>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8B3CC-3B73-4858-A3B7-E4AB4C839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42</cp:revision>
  <cp:lastPrinted>2016-03-25T02:27:00Z</cp:lastPrinted>
  <dcterms:created xsi:type="dcterms:W3CDTF">2018-09-09T23:48:00Z</dcterms:created>
  <dcterms:modified xsi:type="dcterms:W3CDTF">2018-09-11T05:02:00Z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